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5B8D1" w14:textId="1E456C97" w:rsidR="00671923" w:rsidRPr="00671923" w:rsidRDefault="00671923" w:rsidP="00671923">
      <w:pPr>
        <w:rPr>
          <w:sz w:val="40"/>
          <w:szCs w:val="40"/>
        </w:rPr>
      </w:pPr>
      <w:r w:rsidRPr="00671923">
        <w:rPr>
          <w:sz w:val="40"/>
          <w:szCs w:val="40"/>
          <w:lang w:val="ka-GE"/>
        </w:rPr>
        <w:t xml:space="preserve">           </w:t>
      </w:r>
      <w:r>
        <w:rPr>
          <w:sz w:val="40"/>
          <w:szCs w:val="40"/>
          <w:lang w:val="ka-GE"/>
        </w:rPr>
        <w:t xml:space="preserve">   </w:t>
      </w:r>
      <w:r w:rsidRPr="00671923">
        <w:rPr>
          <w:sz w:val="40"/>
          <w:szCs w:val="40"/>
          <w:lang w:val="ka-GE"/>
        </w:rPr>
        <w:t xml:space="preserve">   </w:t>
      </w:r>
      <w:r w:rsidRPr="00671923">
        <w:rPr>
          <w:sz w:val="40"/>
          <w:szCs w:val="40"/>
        </w:rPr>
        <w:t xml:space="preserve">„ბრიტანეთი და </w:t>
      </w:r>
      <w:proofErr w:type="gramStart"/>
      <w:r w:rsidRPr="00671923">
        <w:rPr>
          <w:sz w:val="40"/>
          <w:szCs w:val="40"/>
        </w:rPr>
        <w:t>საქართველო“</w:t>
      </w:r>
      <w:proofErr w:type="gramEnd"/>
    </w:p>
    <w:p w14:paraId="79101991" w14:textId="77777777" w:rsidR="00671923" w:rsidRDefault="00671923" w:rsidP="00671923"/>
    <w:p w14:paraId="79B1C23D" w14:textId="4E0FB131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  <w:lang w:val="ka-GE"/>
        </w:rPr>
        <w:t xml:space="preserve">     </w:t>
      </w:r>
      <w:r w:rsidRPr="00671923">
        <w:rPr>
          <w:sz w:val="26"/>
          <w:szCs w:val="26"/>
        </w:rPr>
        <w:t>ორ</w:t>
      </w:r>
      <w:r w:rsidRPr="00671923">
        <w:rPr>
          <w:sz w:val="26"/>
          <w:szCs w:val="26"/>
          <w:lang w:val="ka-GE"/>
        </w:rPr>
        <w:t>ი</w:t>
      </w:r>
      <w:r w:rsidRPr="00671923">
        <w:rPr>
          <w:sz w:val="26"/>
          <w:szCs w:val="26"/>
        </w:rPr>
        <w:t xml:space="preserve"> დიდი ისტორიის მქონე ქვეყნებს შორის პარალელების გავლება და</w:t>
      </w:r>
    </w:p>
    <w:p w14:paraId="33759406" w14:textId="6DD5BF9F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გადაკვეთის წერტილების პოვნა ხშირად იშვი</w:t>
      </w:r>
      <w:r w:rsidRPr="00671923">
        <w:rPr>
          <w:sz w:val="26"/>
          <w:szCs w:val="26"/>
          <w:lang w:val="ka-GE"/>
        </w:rPr>
        <w:t>ა</w:t>
      </w:r>
      <w:r w:rsidRPr="00671923">
        <w:rPr>
          <w:sz w:val="26"/>
          <w:szCs w:val="26"/>
        </w:rPr>
        <w:t>თი ან სულაც შეუძლებელია.</w:t>
      </w:r>
    </w:p>
    <w:p w14:paraId="40BC7961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გამონაკლისის სახით ბრიტანელებისა და ქართველების ურთიერთობა</w:t>
      </w:r>
    </w:p>
    <w:p w14:paraId="198957DB" w14:textId="2A7FE87E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გვევლინება. ერთი შეხედვით</w:t>
      </w:r>
      <w:r>
        <w:rPr>
          <w:sz w:val="26"/>
          <w:szCs w:val="26"/>
          <w:lang w:val="ka-GE"/>
        </w:rPr>
        <w:t>,</w:t>
      </w:r>
      <w:r w:rsidRPr="00671923">
        <w:rPr>
          <w:sz w:val="26"/>
          <w:szCs w:val="26"/>
        </w:rPr>
        <w:t xml:space="preserve"> რადიკალურად განსხვავებული კურსის,</w:t>
      </w:r>
    </w:p>
    <w:p w14:paraId="18CA3AE8" w14:textId="5FF7AED2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პოლიტიკის, ისტორიის, კულტურის მატარებელი ქვეყნები</w:t>
      </w:r>
      <w:r>
        <w:rPr>
          <w:sz w:val="26"/>
          <w:szCs w:val="26"/>
          <w:lang w:val="ka-GE"/>
        </w:rPr>
        <w:t>,</w:t>
      </w:r>
      <w:r w:rsidRPr="00671923">
        <w:rPr>
          <w:sz w:val="26"/>
          <w:szCs w:val="26"/>
        </w:rPr>
        <w:t xml:space="preserve"> რომლიდანაც </w:t>
      </w:r>
      <w:proofErr w:type="gramStart"/>
      <w:r w:rsidRPr="00671923">
        <w:rPr>
          <w:sz w:val="26"/>
          <w:szCs w:val="26"/>
        </w:rPr>
        <w:t>ერ</w:t>
      </w:r>
      <w:r>
        <w:rPr>
          <w:sz w:val="26"/>
          <w:szCs w:val="26"/>
          <w:lang w:val="ka-GE"/>
        </w:rPr>
        <w:t xml:space="preserve">თი </w:t>
      </w:r>
      <w:r w:rsidRPr="00671923">
        <w:rPr>
          <w:sz w:val="26"/>
          <w:szCs w:val="26"/>
        </w:rPr>
        <w:t xml:space="preserve"> ევროპისა</w:t>
      </w:r>
      <w:proofErr w:type="gramEnd"/>
      <w:r w:rsidRPr="00671923">
        <w:rPr>
          <w:sz w:val="26"/>
          <w:szCs w:val="26"/>
        </w:rPr>
        <w:t xml:space="preserve"> და აზიის </w:t>
      </w:r>
      <w:r>
        <w:rPr>
          <w:sz w:val="26"/>
          <w:szCs w:val="26"/>
          <w:lang w:val="ka-GE"/>
        </w:rPr>
        <w:t>გასაყარზეა</w:t>
      </w:r>
      <w:r w:rsidRPr="00671923">
        <w:rPr>
          <w:sz w:val="26"/>
          <w:szCs w:val="26"/>
        </w:rPr>
        <w:t xml:space="preserve"> ხოლო მეორე ევროპის ჩრდილოეთით,</w:t>
      </w:r>
    </w:p>
    <w:p w14:paraId="2142A362" w14:textId="19F0F5DD" w:rsidR="00671923" w:rsidRPr="00671923" w:rsidRDefault="00671923" w:rsidP="00671923">
      <w:pPr>
        <w:rPr>
          <w:sz w:val="26"/>
          <w:szCs w:val="26"/>
          <w:lang w:val="ka-GE"/>
        </w:rPr>
      </w:pPr>
      <w:r w:rsidRPr="00671923">
        <w:rPr>
          <w:sz w:val="26"/>
          <w:szCs w:val="26"/>
        </w:rPr>
        <w:t>რთულია უკავშირდებოდნენ ერთმანეთს ორი ისეთი ნათელი წერტილის სახით</w:t>
      </w:r>
      <w:r>
        <w:rPr>
          <w:sz w:val="26"/>
          <w:szCs w:val="26"/>
          <w:lang w:val="ka-GE"/>
        </w:rPr>
        <w:t xml:space="preserve">, </w:t>
      </w:r>
    </w:p>
    <w:p w14:paraId="1482BCEC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რომელიც ქართველებისთვისაც და ბრიტანელებისთვისაც კარგადაა ცნობილი.</w:t>
      </w:r>
    </w:p>
    <w:p w14:paraId="769666CC" w14:textId="57A10098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ვსაუბრობ</w:t>
      </w:r>
      <w:r>
        <w:rPr>
          <w:sz w:val="26"/>
          <w:szCs w:val="26"/>
          <w:lang w:val="ka-GE"/>
        </w:rPr>
        <w:t>თ,</w:t>
      </w:r>
      <w:r w:rsidRPr="00671923">
        <w:rPr>
          <w:sz w:val="26"/>
          <w:szCs w:val="26"/>
        </w:rPr>
        <w:t xml:space="preserve"> და-ძმა უირდროპებისა და ილია ჭავჭავაძის ურთიერთობაზე.</w:t>
      </w:r>
    </w:p>
    <w:p w14:paraId="32825BB6" w14:textId="43701492" w:rsidR="00671923" w:rsidRPr="0006705E" w:rsidRDefault="0006705E" w:rsidP="00671923">
      <w:pPr>
        <w:rPr>
          <w:sz w:val="26"/>
          <w:szCs w:val="26"/>
          <w:lang w:val="ka-GE"/>
        </w:rPr>
      </w:pPr>
      <w:r w:rsidRPr="0006705E">
        <w:drawing>
          <wp:inline distT="0" distB="0" distL="0" distR="0" wp14:anchorId="758B2FDB" wp14:editId="77B7D3F9">
            <wp:extent cx="1819275" cy="2514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ka-GE"/>
        </w:rPr>
        <w:t xml:space="preserve">       </w:t>
      </w:r>
      <w:r w:rsidRPr="0006705E">
        <w:drawing>
          <wp:inline distT="0" distB="0" distL="0" distR="0" wp14:anchorId="3DD20193" wp14:editId="25F6BF7D">
            <wp:extent cx="3209925" cy="2200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D780" w14:textId="77777777" w:rsidR="00671923" w:rsidRDefault="00671923" w:rsidP="00671923">
      <w:pPr>
        <w:rPr>
          <w:sz w:val="26"/>
          <w:szCs w:val="26"/>
          <w:lang w:val="ka-GE"/>
        </w:rPr>
      </w:pPr>
      <w:r>
        <w:rPr>
          <w:sz w:val="26"/>
          <w:szCs w:val="26"/>
          <w:lang w:val="ka-GE"/>
        </w:rPr>
        <w:t xml:space="preserve">              </w:t>
      </w:r>
    </w:p>
    <w:p w14:paraId="02F2A1BD" w14:textId="218675D0" w:rsidR="00671923" w:rsidRPr="00671923" w:rsidRDefault="00671923" w:rsidP="00671923">
      <w:pPr>
        <w:rPr>
          <w:sz w:val="26"/>
          <w:szCs w:val="26"/>
        </w:rPr>
      </w:pPr>
      <w:r>
        <w:rPr>
          <w:sz w:val="26"/>
          <w:szCs w:val="26"/>
          <w:lang w:val="ka-GE"/>
        </w:rPr>
        <w:t xml:space="preserve">                </w:t>
      </w:r>
      <w:r w:rsidRPr="00671923">
        <w:rPr>
          <w:sz w:val="26"/>
          <w:szCs w:val="26"/>
        </w:rPr>
        <w:t>უირდროპები</w:t>
      </w:r>
      <w:r>
        <w:rPr>
          <w:sz w:val="26"/>
          <w:szCs w:val="26"/>
          <w:lang w:val="ka-GE"/>
        </w:rPr>
        <w:t>,</w:t>
      </w:r>
      <w:r w:rsidRPr="00671923">
        <w:rPr>
          <w:sz w:val="26"/>
          <w:szCs w:val="26"/>
        </w:rPr>
        <w:t xml:space="preserve"> რომელთაც საქართველოს ისტორიაში არა მხოლოდ</w:t>
      </w:r>
    </w:p>
    <w:p w14:paraId="31338C6E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ლიტერატურული წვლილი მიუძღვით, არამედ პოლიტიკურიც და</w:t>
      </w:r>
    </w:p>
    <w:p w14:paraId="219F175B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ეთნოგრაფიულიც, დაიბადნენ ინგლისში, ბავშვობა კი ამ უკანსკნელთან ერთად</w:t>
      </w:r>
    </w:p>
    <w:p w14:paraId="6F4FBBCC" w14:textId="3E627D8F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 xml:space="preserve">შოტლანდიაშიც გაატარეს. უფროსი </w:t>
      </w:r>
      <w:proofErr w:type="gramStart"/>
      <w:r w:rsidRPr="00671923">
        <w:rPr>
          <w:sz w:val="26"/>
          <w:szCs w:val="26"/>
        </w:rPr>
        <w:t>ძმა  ოლივერი</w:t>
      </w:r>
      <w:proofErr w:type="gramEnd"/>
      <w:r w:rsidRPr="00671923">
        <w:rPr>
          <w:sz w:val="26"/>
          <w:szCs w:val="26"/>
        </w:rPr>
        <w:t xml:space="preserve"> 1864 წელს დაიბადა, ხოლო</w:t>
      </w:r>
    </w:p>
    <w:p w14:paraId="60E474B9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მისი და ხუთი წლის შემდეგ 1869 წელს. ისინი ყრმობიდანვე გაიტაცა ქართულმა</w:t>
      </w:r>
    </w:p>
    <w:p w14:paraId="375EC189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lastRenderedPageBreak/>
        <w:t>მშვენიერებამ, კითხულობდნენ და უღრმავდებოდნენ რა დოკუმენტურ</w:t>
      </w:r>
    </w:p>
    <w:p w14:paraId="493386ED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ლიტერატურას საქართველოს შესახებ. მაგალითისთვის გავიხსენოთ</w:t>
      </w:r>
    </w:p>
    <w:p w14:paraId="58CC09FD" w14:textId="6377BE59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მთამსვლელი დუგლას ფრეშფილდი</w:t>
      </w:r>
      <w:r>
        <w:rPr>
          <w:sz w:val="26"/>
          <w:szCs w:val="26"/>
          <w:lang w:val="ka-GE"/>
        </w:rPr>
        <w:t>,</w:t>
      </w:r>
      <w:r w:rsidRPr="00671923">
        <w:rPr>
          <w:sz w:val="26"/>
          <w:szCs w:val="26"/>
        </w:rPr>
        <w:t xml:space="preserve"> რომელმაც მრავალი ილუსტრირებული</w:t>
      </w:r>
    </w:p>
    <w:p w14:paraId="26A80B39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წიგნი მიუძღვნა კავკასიის შესწავლის საკითხს.</w:t>
      </w:r>
    </w:p>
    <w:p w14:paraId="17C35B28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მოგზაურობით გატაცებული და ჩრდილოეთური გუნების პატრონი ოლივერი</w:t>
      </w:r>
    </w:p>
    <w:p w14:paraId="3C8CD204" w14:textId="03CE4FA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პირველად საქართველოში 1887 წელს მოხვედრილა</w:t>
      </w:r>
      <w:r>
        <w:rPr>
          <w:sz w:val="26"/>
          <w:szCs w:val="26"/>
          <w:lang w:val="ka-GE"/>
        </w:rPr>
        <w:t>,</w:t>
      </w:r>
      <w:r w:rsidRPr="00671923">
        <w:rPr>
          <w:sz w:val="26"/>
          <w:szCs w:val="26"/>
        </w:rPr>
        <w:t xml:space="preserve"> სადაც სტუმრისათვის</w:t>
      </w:r>
    </w:p>
    <w:p w14:paraId="0161BE0C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მასპინძლობა ილია ჭავჭავაძეს და მის მეგობარს, თავად დიდ ქართველ მოღვაწე</w:t>
      </w:r>
    </w:p>
    <w:p w14:paraId="31ACDD03" w14:textId="77777777" w:rsidR="00671923" w:rsidRDefault="00671923" w:rsidP="00671923">
      <w:pPr>
        <w:rPr>
          <w:sz w:val="26"/>
          <w:szCs w:val="26"/>
          <w:lang w:val="ka-GE"/>
        </w:rPr>
      </w:pPr>
      <w:r w:rsidRPr="00671923">
        <w:rPr>
          <w:sz w:val="26"/>
          <w:szCs w:val="26"/>
        </w:rPr>
        <w:t xml:space="preserve">ივანე მაჩაბელს გაუწევიათ. ოლივერმა საქართველოს მრავალი კუთხე და </w:t>
      </w:r>
    </w:p>
    <w:p w14:paraId="68837BE9" w14:textId="77777777" w:rsid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ქალაქი</w:t>
      </w:r>
      <w:r>
        <w:rPr>
          <w:sz w:val="26"/>
          <w:szCs w:val="26"/>
          <w:lang w:val="ka-GE"/>
        </w:rPr>
        <w:t xml:space="preserve"> </w:t>
      </w:r>
      <w:r w:rsidRPr="00671923">
        <w:rPr>
          <w:sz w:val="26"/>
          <w:szCs w:val="26"/>
        </w:rPr>
        <w:t xml:space="preserve">მოიარა, თითქოს გაცხოველდა მასში ქართველობა. ბრიტანელმა </w:t>
      </w:r>
    </w:p>
    <w:p w14:paraId="62C4B398" w14:textId="4FA78418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ქართული</w:t>
      </w:r>
      <w:r>
        <w:rPr>
          <w:sz w:val="26"/>
          <w:szCs w:val="26"/>
          <w:lang w:val="ka-GE"/>
        </w:rPr>
        <w:t xml:space="preserve"> </w:t>
      </w:r>
      <w:r w:rsidRPr="00671923">
        <w:rPr>
          <w:sz w:val="26"/>
          <w:szCs w:val="26"/>
        </w:rPr>
        <w:t>ნაციონალური სამოსიც კი მოირგო. ამ „</w:t>
      </w:r>
      <w:proofErr w:type="gramStart"/>
      <w:r w:rsidRPr="00671923">
        <w:rPr>
          <w:sz w:val="26"/>
          <w:szCs w:val="26"/>
        </w:rPr>
        <w:t>ვოიაჟის“ შემდეგ</w:t>
      </w:r>
      <w:proofErr w:type="gramEnd"/>
      <w:r w:rsidRPr="00671923">
        <w:rPr>
          <w:sz w:val="26"/>
          <w:szCs w:val="26"/>
        </w:rPr>
        <w:t xml:space="preserve"> სამშობლოში</w:t>
      </w:r>
    </w:p>
    <w:p w14:paraId="2F2AABC5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 xml:space="preserve">დაბრუნებული ოლივერი წერს წიგნს „საქართველოს </w:t>
      </w:r>
      <w:proofErr w:type="gramStart"/>
      <w:r w:rsidRPr="00671923">
        <w:rPr>
          <w:sz w:val="26"/>
          <w:szCs w:val="26"/>
        </w:rPr>
        <w:t>სამეფო“</w:t>
      </w:r>
      <w:proofErr w:type="gramEnd"/>
      <w:r w:rsidRPr="00671923">
        <w:rPr>
          <w:sz w:val="26"/>
          <w:szCs w:val="26"/>
        </w:rPr>
        <w:t>-ს და ამით</w:t>
      </w:r>
    </w:p>
    <w:p w14:paraId="130C62C3" w14:textId="77777777" w:rsidR="00671923" w:rsidRPr="00671923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უკვდავყოფს მის პირველ და არა-უკანასკნელ მოგზაურობას საქართველოში.</w:t>
      </w:r>
    </w:p>
    <w:p w14:paraId="75CD887E" w14:textId="77777777" w:rsidR="00671923" w:rsidRDefault="00671923" w:rsidP="00671923">
      <w:pPr>
        <w:rPr>
          <w:sz w:val="26"/>
          <w:szCs w:val="26"/>
          <w:lang w:val="ka-GE"/>
        </w:rPr>
      </w:pPr>
      <w:r w:rsidRPr="00671923">
        <w:rPr>
          <w:sz w:val="26"/>
          <w:szCs w:val="26"/>
        </w:rPr>
        <w:t>ოლივერის წიგნმა ბრიტანეთში აღფრთოვანება დაიმსახურა, ამით მა</w:t>
      </w:r>
      <w:r>
        <w:rPr>
          <w:sz w:val="26"/>
          <w:szCs w:val="26"/>
          <w:lang w:val="ka-GE"/>
        </w:rPr>
        <w:t xml:space="preserve">ნ </w:t>
      </w:r>
    </w:p>
    <w:p w14:paraId="654549F2" w14:textId="77777777" w:rsidR="00671923" w:rsidRDefault="00671923" w:rsidP="00671923">
      <w:pPr>
        <w:rPr>
          <w:sz w:val="26"/>
          <w:szCs w:val="26"/>
          <w:lang w:val="ka-GE"/>
        </w:rPr>
      </w:pPr>
      <w:r>
        <w:rPr>
          <w:sz w:val="26"/>
          <w:szCs w:val="26"/>
          <w:lang w:val="ka-GE"/>
        </w:rPr>
        <w:t>დასავლური კულტურის მატარებელი ხალხის ინტერესები ჩვენი ქვეყნისადმი</w:t>
      </w:r>
    </w:p>
    <w:p w14:paraId="68892D0D" w14:textId="77777777" w:rsidR="00671923" w:rsidRDefault="00671923" w:rsidP="00671923">
      <w:pPr>
        <w:rPr>
          <w:sz w:val="26"/>
          <w:szCs w:val="26"/>
        </w:rPr>
      </w:pPr>
      <w:r>
        <w:rPr>
          <w:sz w:val="26"/>
          <w:szCs w:val="26"/>
          <w:lang w:val="ka-GE"/>
        </w:rPr>
        <w:t xml:space="preserve"> ერთი ორად გაზარდა.</w:t>
      </w:r>
      <w:r w:rsidRPr="00671923">
        <w:rPr>
          <w:sz w:val="26"/>
          <w:szCs w:val="26"/>
        </w:rPr>
        <w:t xml:space="preserve"> ოლივერი წერდა, რომ ქართველები ფრიად </w:t>
      </w:r>
    </w:p>
    <w:p w14:paraId="678CEA71" w14:textId="16113045" w:rsidR="00671923" w:rsidRPr="00EC6B1A" w:rsidRDefault="00671923" w:rsidP="00671923">
      <w:pPr>
        <w:rPr>
          <w:sz w:val="26"/>
          <w:szCs w:val="26"/>
        </w:rPr>
      </w:pPr>
      <w:r w:rsidRPr="00671923">
        <w:rPr>
          <w:sz w:val="26"/>
          <w:szCs w:val="26"/>
        </w:rPr>
        <w:t>მოსიყვარულე და</w:t>
      </w:r>
      <w:r w:rsidR="00EC6B1A">
        <w:rPr>
          <w:sz w:val="26"/>
          <w:szCs w:val="26"/>
          <w:lang w:val="ka-GE"/>
        </w:rPr>
        <w:t xml:space="preserve"> </w:t>
      </w:r>
      <w:r w:rsidRPr="00671923">
        <w:rPr>
          <w:sz w:val="26"/>
          <w:szCs w:val="26"/>
        </w:rPr>
        <w:t>თბილი ხალხია, მათთან ცხოვრება კი სასიამოვნო.</w:t>
      </w:r>
    </w:p>
    <w:p w14:paraId="240AEAD0" w14:textId="77777777" w:rsidR="00671923" w:rsidRPr="00EC6B1A" w:rsidRDefault="00671923" w:rsidP="00671923">
      <w:pPr>
        <w:rPr>
          <w:sz w:val="26"/>
          <w:szCs w:val="26"/>
        </w:rPr>
      </w:pPr>
    </w:p>
    <w:p w14:paraId="51DEE768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მეთვრამეტე საუკუნის ოთხმოციანი წლების მიწურულს ოლივერი და მისი და,</w:t>
      </w:r>
    </w:p>
    <w:p w14:paraId="6F60634F" w14:textId="08E7EEE8" w:rsidR="00671923" w:rsidRPr="00EC6B1A" w:rsidRDefault="00671923" w:rsidP="00671923">
      <w:pPr>
        <w:rPr>
          <w:sz w:val="26"/>
          <w:szCs w:val="26"/>
          <w:lang w:val="ka-GE"/>
        </w:rPr>
      </w:pPr>
      <w:r w:rsidRPr="00EC6B1A">
        <w:rPr>
          <w:sz w:val="26"/>
          <w:szCs w:val="26"/>
        </w:rPr>
        <w:t>მარჯორი შეუდგნენ ქართული ენის დასწავლას, რა</w:t>
      </w:r>
      <w:r w:rsidR="00EC6B1A">
        <w:rPr>
          <w:sz w:val="26"/>
          <w:szCs w:val="26"/>
          <w:lang w:val="ka-GE"/>
        </w:rPr>
        <w:t>შიც</w:t>
      </w:r>
      <w:r w:rsidRPr="00EC6B1A">
        <w:rPr>
          <w:sz w:val="26"/>
          <w:szCs w:val="26"/>
        </w:rPr>
        <w:t xml:space="preserve"> ქართულად ნათარგმნი</w:t>
      </w:r>
      <w:r w:rsidR="00EC6B1A">
        <w:rPr>
          <w:sz w:val="26"/>
          <w:szCs w:val="26"/>
          <w:lang w:val="ka-GE"/>
        </w:rPr>
        <w:t>,</w:t>
      </w:r>
    </w:p>
    <w:p w14:paraId="5FCEC86E" w14:textId="2F42C2F2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ახალი აღქმა</w:t>
      </w:r>
      <w:r w:rsidR="00EC6B1A">
        <w:rPr>
          <w:sz w:val="26"/>
          <w:szCs w:val="26"/>
          <w:lang w:val="ka-GE"/>
        </w:rPr>
        <w:t xml:space="preserve"> და</w:t>
      </w:r>
      <w:r w:rsidRPr="00EC6B1A">
        <w:rPr>
          <w:sz w:val="26"/>
          <w:szCs w:val="26"/>
        </w:rPr>
        <w:t xml:space="preserve"> მარი ბროსეს წიგნი - „ქართული ენის </w:t>
      </w:r>
      <w:proofErr w:type="gramStart"/>
      <w:r w:rsidRPr="00EC6B1A">
        <w:rPr>
          <w:sz w:val="26"/>
          <w:szCs w:val="26"/>
        </w:rPr>
        <w:t>თვითმასწავლებლი“</w:t>
      </w:r>
      <w:proofErr w:type="gramEnd"/>
    </w:p>
    <w:p w14:paraId="1AEC122F" w14:textId="76F280B0" w:rsidR="00671923" w:rsidRPr="00EC6B1A" w:rsidRDefault="00EC6B1A" w:rsidP="00671923">
      <w:pPr>
        <w:rPr>
          <w:sz w:val="26"/>
          <w:szCs w:val="26"/>
        </w:rPr>
      </w:pPr>
      <w:r>
        <w:rPr>
          <w:sz w:val="26"/>
          <w:szCs w:val="26"/>
          <w:lang w:val="ka-GE"/>
        </w:rPr>
        <w:t>ეხმარებოდათ</w:t>
      </w:r>
      <w:r w:rsidR="00671923" w:rsidRPr="00EC6B1A">
        <w:rPr>
          <w:sz w:val="26"/>
          <w:szCs w:val="26"/>
        </w:rPr>
        <w:t>. და-ძმის მიზიდულობა საქართველოსკენ იმდენად</w:t>
      </w:r>
    </w:p>
    <w:p w14:paraId="6D824FF7" w14:textId="503FD0A1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მძაფრი იყო</w:t>
      </w:r>
      <w:r w:rsidR="00EC6B1A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რომ მარჯორიმ ქართულიდან თარგმნა სულხან-საბას „სიბრძნე</w:t>
      </w:r>
    </w:p>
    <w:p w14:paraId="3B42AE18" w14:textId="77777777" w:rsidR="00671923" w:rsidRPr="00EC6B1A" w:rsidRDefault="00671923" w:rsidP="00671923">
      <w:pPr>
        <w:rPr>
          <w:sz w:val="26"/>
          <w:szCs w:val="26"/>
        </w:rPr>
      </w:pPr>
      <w:proofErr w:type="gramStart"/>
      <w:r w:rsidRPr="00EC6B1A">
        <w:rPr>
          <w:sz w:val="26"/>
          <w:szCs w:val="26"/>
        </w:rPr>
        <w:t>სიცრუისა“ და</w:t>
      </w:r>
      <w:proofErr w:type="gramEnd"/>
      <w:r w:rsidRPr="00EC6B1A">
        <w:rPr>
          <w:sz w:val="26"/>
          <w:szCs w:val="26"/>
        </w:rPr>
        <w:t xml:space="preserve"> ქართული ხალხური ზღაპრებიც კი. ეს წიგნები 1894 წელს</w:t>
      </w:r>
    </w:p>
    <w:p w14:paraId="017BF83D" w14:textId="0519CBDE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დაიბეჭდა, სწორედ ამავე წელს დაბრუნდა ოლივერი საქართველოში</w:t>
      </w:r>
      <w:r w:rsidR="00EC6B1A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და ამ წელს</w:t>
      </w:r>
      <w:r w:rsidR="00EC6B1A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>თარგმნა მარჯორიმ ილიას „</w:t>
      </w:r>
      <w:proofErr w:type="gramStart"/>
      <w:r w:rsidRPr="00EC6B1A">
        <w:rPr>
          <w:sz w:val="26"/>
          <w:szCs w:val="26"/>
        </w:rPr>
        <w:t>განდეგილი“ და</w:t>
      </w:r>
      <w:proofErr w:type="gramEnd"/>
      <w:r w:rsidRPr="00EC6B1A">
        <w:rPr>
          <w:sz w:val="26"/>
          <w:szCs w:val="26"/>
        </w:rPr>
        <w:t xml:space="preserve"> ქართველ მწერალს წერილიც მისწერა</w:t>
      </w:r>
      <w:r w:rsidR="00EC6B1A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>ამის შესახებ. აშკარაა</w:t>
      </w:r>
      <w:r w:rsidR="00EC6B1A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რომ მარჯორი ილიასთან მიმოწერისას მეტად</w:t>
      </w:r>
    </w:p>
    <w:p w14:paraId="0BEEDB8F" w14:textId="3593E660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lastRenderedPageBreak/>
        <w:t xml:space="preserve">ყურადღებიანი გახლდათ, </w:t>
      </w:r>
      <w:r w:rsidR="00EC6B1A">
        <w:rPr>
          <w:sz w:val="26"/>
          <w:szCs w:val="26"/>
          <w:lang w:val="ka-GE"/>
        </w:rPr>
        <w:t>რადგან</w:t>
      </w:r>
      <w:r w:rsidRPr="00EC6B1A">
        <w:rPr>
          <w:sz w:val="26"/>
          <w:szCs w:val="26"/>
        </w:rPr>
        <w:t xml:space="preserve"> ილიასა და ოლღას </w:t>
      </w:r>
      <w:r w:rsidR="00EC6B1A">
        <w:rPr>
          <w:sz w:val="26"/>
          <w:szCs w:val="26"/>
          <w:lang w:val="ka-GE"/>
        </w:rPr>
        <w:t>მიმართ</w:t>
      </w:r>
      <w:r w:rsidRPr="00EC6B1A">
        <w:rPr>
          <w:sz w:val="26"/>
          <w:szCs w:val="26"/>
        </w:rPr>
        <w:t xml:space="preserve"> მარჯორის მიერ</w:t>
      </w:r>
    </w:p>
    <w:p w14:paraId="79DAA6DA" w14:textId="77777777" w:rsid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გაგზავნილი წერილებ</w:t>
      </w:r>
      <w:r w:rsidR="00EC6B1A">
        <w:rPr>
          <w:sz w:val="26"/>
          <w:szCs w:val="26"/>
          <w:lang w:val="ka-GE"/>
        </w:rPr>
        <w:t>ს შორის</w:t>
      </w:r>
      <w:r w:rsidRPr="00EC6B1A">
        <w:rPr>
          <w:sz w:val="26"/>
          <w:szCs w:val="26"/>
        </w:rPr>
        <w:t xml:space="preserve"> სხვაობა აშკარაა, ახალგაზრდა ქალი ოლღას მეტად</w:t>
      </w:r>
      <w:r w:rsidR="00EC6B1A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 xml:space="preserve">თავისუფლად, თუმც მეტი </w:t>
      </w:r>
      <w:r w:rsidR="00EC6B1A">
        <w:rPr>
          <w:sz w:val="26"/>
          <w:szCs w:val="26"/>
          <w:lang w:val="ka-GE"/>
        </w:rPr>
        <w:t>გრამატიკული</w:t>
      </w:r>
      <w:r w:rsidRPr="00EC6B1A">
        <w:rPr>
          <w:sz w:val="26"/>
          <w:szCs w:val="26"/>
        </w:rPr>
        <w:t xml:space="preserve"> შეცდომებით წერს.</w:t>
      </w:r>
    </w:p>
    <w:p w14:paraId="33B1A26D" w14:textId="77777777" w:rsidR="00EC6B1A" w:rsidRDefault="00EC6B1A" w:rsidP="00671923">
      <w:pPr>
        <w:rPr>
          <w:sz w:val="26"/>
          <w:szCs w:val="26"/>
        </w:rPr>
      </w:pPr>
    </w:p>
    <w:p w14:paraId="60B01748" w14:textId="7B752689" w:rsidR="00EC6B1A" w:rsidRDefault="00DD2518" w:rsidP="00671923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083F5F90" wp14:editId="311C6184">
            <wp:extent cx="5998845" cy="735838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43E38" w14:textId="36A8E247" w:rsidR="00DD2518" w:rsidRDefault="00DD2518" w:rsidP="00671923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751117B0" wp14:editId="55B5B335">
            <wp:extent cx="5072380" cy="7760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D87A0" w14:textId="45A4043F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lastRenderedPageBreak/>
        <w:t xml:space="preserve"> ისე კი მარჯორი</w:t>
      </w:r>
      <w:r w:rsidR="00EC6B1A" w:rsidRPr="00EC6B1A">
        <w:rPr>
          <w:sz w:val="26"/>
          <w:szCs w:val="26"/>
          <w:lang w:val="ka-GE"/>
        </w:rPr>
        <w:t xml:space="preserve">ს </w:t>
      </w:r>
      <w:r w:rsidRPr="00EC6B1A">
        <w:rPr>
          <w:sz w:val="26"/>
          <w:szCs w:val="26"/>
        </w:rPr>
        <w:t>წერა ქართულად შესანიშნავია, იგი მეტად არქაული ტიპისაა, თუმცა აშკარად</w:t>
      </w:r>
    </w:p>
    <w:p w14:paraId="3D88FF09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გამჭირვალეა მის ნაწერებში ტფილისური ლექსიკა და სიტყვების მოქცევა,</w:t>
      </w:r>
    </w:p>
    <w:p w14:paraId="4BACC420" w14:textId="1697E4C8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აღსანიშნავია</w:t>
      </w:r>
      <w:r w:rsidR="00EC6B1A">
        <w:rPr>
          <w:sz w:val="26"/>
          <w:szCs w:val="26"/>
          <w:lang w:val="ka-GE"/>
        </w:rPr>
        <w:t xml:space="preserve">, </w:t>
      </w:r>
      <w:r w:rsidRPr="00EC6B1A">
        <w:rPr>
          <w:sz w:val="26"/>
          <w:szCs w:val="26"/>
        </w:rPr>
        <w:t>რომ გულმოდგინე მთარგმნელი მის ყოველდღიურ ქართულშიც</w:t>
      </w:r>
    </w:p>
    <w:p w14:paraId="3DECE0E2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არანკლებს შრომობს და დროთა განმავლობაში მეტად იხვეწება. მარჯორის</w:t>
      </w:r>
    </w:p>
    <w:p w14:paraId="437C0F19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გარდა ოლივერის ქართულიც შთამბეჭდავი იყო ქართველთათვის,</w:t>
      </w:r>
    </w:p>
    <w:p w14:paraId="095C197D" w14:textId="5C309CC1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მაგალითისთვის მოვიხმობ ექვთიმე თაყაიშვილის ჩანაწერს, სადაც იგი</w:t>
      </w:r>
    </w:p>
    <w:p w14:paraId="2D4A7700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გაოცებულია ოლივერის უნარით გაარჩიოს ქართული ხელნაწერები. ინგლისელი</w:t>
      </w:r>
    </w:p>
    <w:p w14:paraId="1CC40362" w14:textId="65D936D2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და-ძმ</w:t>
      </w:r>
      <w:r w:rsidR="00EC6B1A">
        <w:rPr>
          <w:sz w:val="26"/>
          <w:szCs w:val="26"/>
          <w:lang w:val="ka-GE"/>
        </w:rPr>
        <w:t>ა</w:t>
      </w:r>
      <w:r w:rsidRPr="00EC6B1A">
        <w:rPr>
          <w:sz w:val="26"/>
          <w:szCs w:val="26"/>
        </w:rPr>
        <w:t xml:space="preserve"> მათი ქართველებთან, კერძოდ</w:t>
      </w:r>
      <w:r w:rsidR="00EC6B1A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ალექსანდრე ცაგარელთან და ივანე</w:t>
      </w:r>
    </w:p>
    <w:p w14:paraId="26C28BE9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მაჩაბელთან ურთიერთობისას, რომლის საშუალებითაც მათ გაიღრმავეს</w:t>
      </w:r>
    </w:p>
    <w:p w14:paraId="107E4429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ქართული ენის ცოდნა, უკვე ნამდვილ ქართველოლოგებად გვევლინებიან.</w:t>
      </w:r>
    </w:p>
    <w:p w14:paraId="122320D3" w14:textId="7794DD1E" w:rsidR="00671923" w:rsidRPr="00EC6B1A" w:rsidRDefault="00671923" w:rsidP="00671923">
      <w:pPr>
        <w:rPr>
          <w:sz w:val="26"/>
          <w:szCs w:val="26"/>
          <w:lang w:val="ka-GE"/>
        </w:rPr>
      </w:pPr>
      <w:r w:rsidRPr="00EC6B1A">
        <w:rPr>
          <w:sz w:val="26"/>
          <w:szCs w:val="26"/>
        </w:rPr>
        <w:t>1896-1909(მარჯორის გარდაცვალების წელი) წლებში ჩრდილოელი ოჯახი ხშირად</w:t>
      </w:r>
      <w:r w:rsidR="00EC6B1A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>სტუმრობს საქართველოს. ჯერ კიდევ 1891 წელს შეუდგა მარჯორი უირდროპი</w:t>
      </w:r>
      <w:r w:rsidR="00EC6B1A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 xml:space="preserve">ვეფხისტყაოსნის თარგმნას. “The man in the leopard’s skin” ასე თარგმნა </w:t>
      </w:r>
      <w:r w:rsidR="00EC6B1A">
        <w:rPr>
          <w:sz w:val="26"/>
          <w:szCs w:val="26"/>
          <w:lang w:val="ka-GE"/>
        </w:rPr>
        <w:t xml:space="preserve">თავის </w:t>
      </w:r>
      <w:r w:rsidRPr="00EC6B1A">
        <w:rPr>
          <w:sz w:val="26"/>
          <w:szCs w:val="26"/>
        </w:rPr>
        <w:t>სამშობლოში რუსთაველის პოემის სათაური ინგლისურად. მარჯორის განზრახვა</w:t>
      </w:r>
      <w:r w:rsidR="00EC6B1A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>ეთარგმნა ვეფხისტყაოსანი ინგლისურად</w:t>
      </w:r>
      <w:r w:rsidR="00EC6B1A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ვფიქრობ</w:t>
      </w:r>
      <w:r w:rsidR="00EC6B1A">
        <w:rPr>
          <w:sz w:val="26"/>
          <w:szCs w:val="26"/>
          <w:lang w:val="ka-GE"/>
        </w:rPr>
        <w:t>თ</w:t>
      </w:r>
      <w:r w:rsidRPr="00EC6B1A">
        <w:rPr>
          <w:sz w:val="26"/>
          <w:szCs w:val="26"/>
        </w:rPr>
        <w:t>, როგორც ქართული ასევე</w:t>
      </w:r>
      <w:r w:rsidR="00EC6B1A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>უცხოური ინტელექტუალური წრეებისათვის იქნებოდა გამაოცებელი, ვინაიდან</w:t>
      </w:r>
    </w:p>
    <w:p w14:paraId="68AEEEC1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ჯერ კიდევ საქართველოში არ იყო რუსთაველის პოეზია შესწავლილი, ისე</w:t>
      </w:r>
    </w:p>
    <w:p w14:paraId="1A0A537C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როგორც ამას „</w:t>
      </w:r>
      <w:proofErr w:type="gramStart"/>
      <w:r w:rsidRPr="00EC6B1A">
        <w:rPr>
          <w:sz w:val="26"/>
          <w:szCs w:val="26"/>
        </w:rPr>
        <w:t>ვეფხისტყაოსნის“ მრავალ</w:t>
      </w:r>
      <w:proofErr w:type="gramEnd"/>
      <w:r w:rsidRPr="00EC6B1A">
        <w:rPr>
          <w:sz w:val="26"/>
          <w:szCs w:val="26"/>
        </w:rPr>
        <w:t xml:space="preserve"> საუკუნეს შემორჩენილი ენა და რაობა</w:t>
      </w:r>
    </w:p>
    <w:p w14:paraId="193168B5" w14:textId="4A1937E6" w:rsidR="00671923" w:rsidRPr="00711975" w:rsidRDefault="00671923" w:rsidP="00671923">
      <w:pPr>
        <w:rPr>
          <w:sz w:val="26"/>
          <w:szCs w:val="26"/>
          <w:lang w:val="ka-GE"/>
        </w:rPr>
      </w:pPr>
      <w:r w:rsidRPr="00EC6B1A">
        <w:rPr>
          <w:sz w:val="26"/>
          <w:szCs w:val="26"/>
        </w:rPr>
        <w:t xml:space="preserve">მოითხოვდა. მოწადინებულ ქალიშვილს სამ წელიწადში </w:t>
      </w:r>
      <w:proofErr w:type="gramStart"/>
      <w:r w:rsidRPr="00EC6B1A">
        <w:rPr>
          <w:sz w:val="26"/>
          <w:szCs w:val="26"/>
        </w:rPr>
        <w:t xml:space="preserve">უკვე  </w:t>
      </w:r>
      <w:r w:rsidR="00711975">
        <w:rPr>
          <w:sz w:val="26"/>
          <w:szCs w:val="26"/>
          <w:lang w:val="ka-GE"/>
        </w:rPr>
        <w:t>1662</w:t>
      </w:r>
      <w:proofErr w:type="gramEnd"/>
      <w:r w:rsidR="00711975">
        <w:rPr>
          <w:sz w:val="26"/>
          <w:szCs w:val="26"/>
          <w:lang w:val="ka-GE"/>
        </w:rPr>
        <w:t xml:space="preserve"> </w:t>
      </w:r>
    </w:p>
    <w:p w14:paraId="178AA51F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სტრიქონიანი პოემის მესამედი ჰქონდა ნათარგმნი და არ ჩერდებოდა. მარჯორის</w:t>
      </w:r>
    </w:p>
    <w:p w14:paraId="3CED6709" w14:textId="53B9E762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აღტკინებას</w:t>
      </w:r>
      <w:r w:rsidR="00711975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მისი სიტყვებით</w:t>
      </w:r>
      <w:r w:rsidR="00711975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„სიყვარულისა და </w:t>
      </w:r>
      <w:proofErr w:type="gramStart"/>
      <w:r w:rsidRPr="00EC6B1A">
        <w:rPr>
          <w:sz w:val="26"/>
          <w:szCs w:val="26"/>
        </w:rPr>
        <w:t>თავგადასავლის“ ნაწარმოები</w:t>
      </w:r>
      <w:proofErr w:type="gramEnd"/>
    </w:p>
    <w:p w14:paraId="7A9696C3" w14:textId="5825F995" w:rsidR="00671923" w:rsidRPr="00711975" w:rsidRDefault="00671923" w:rsidP="00671923">
      <w:pPr>
        <w:rPr>
          <w:sz w:val="26"/>
          <w:szCs w:val="26"/>
          <w:lang w:val="ka-GE"/>
        </w:rPr>
      </w:pPr>
      <w:r w:rsidRPr="00EC6B1A">
        <w:rPr>
          <w:sz w:val="26"/>
          <w:szCs w:val="26"/>
        </w:rPr>
        <w:t xml:space="preserve">სრულიად ესადაგებოდა. საინტერესოა რომ, ბრიტანელი ქალი </w:t>
      </w:r>
      <w:r w:rsidR="00711975">
        <w:rPr>
          <w:sz w:val="26"/>
          <w:szCs w:val="26"/>
          <w:lang w:val="ka-GE"/>
        </w:rPr>
        <w:t>გენდერული</w:t>
      </w:r>
    </w:p>
    <w:p w14:paraId="7E22B684" w14:textId="220F7B43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თანასწორობის იდეას ამჩნევს რუსთაველთან</w:t>
      </w:r>
      <w:r w:rsidR="00711975">
        <w:rPr>
          <w:sz w:val="26"/>
          <w:szCs w:val="26"/>
          <w:lang w:val="ka-GE"/>
        </w:rPr>
        <w:t>.</w:t>
      </w:r>
      <w:r w:rsidRPr="00EC6B1A">
        <w:rPr>
          <w:sz w:val="26"/>
          <w:szCs w:val="26"/>
        </w:rPr>
        <w:t xml:space="preserve"> ქალი</w:t>
      </w:r>
      <w:r w:rsidR="00711975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რომელმაც განათლება მის</w:t>
      </w:r>
    </w:p>
    <w:p w14:paraId="5EE5FA0B" w14:textId="5C56B67B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ოჯახში მყოფი უფროსი ძმის პირველ პლანზე მყოფადობის გამო</w:t>
      </w:r>
      <w:r w:rsidR="00711975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 xml:space="preserve">ვერ </w:t>
      </w:r>
      <w:proofErr w:type="gramStart"/>
      <w:r w:rsidRPr="00EC6B1A">
        <w:rPr>
          <w:sz w:val="26"/>
          <w:szCs w:val="26"/>
        </w:rPr>
        <w:t>მიიღო,რუსთაველს</w:t>
      </w:r>
      <w:proofErr w:type="gramEnd"/>
      <w:r w:rsidRPr="00EC6B1A">
        <w:rPr>
          <w:sz w:val="26"/>
          <w:szCs w:val="26"/>
        </w:rPr>
        <w:t xml:space="preserve"> ისეთ ევროპელ მოღვაწეს ადარებს როგორიცაა </w:t>
      </w:r>
      <w:r w:rsidRPr="00EC6B1A">
        <w:rPr>
          <w:sz w:val="26"/>
          <w:szCs w:val="26"/>
        </w:rPr>
        <w:lastRenderedPageBreak/>
        <w:t>დანტე:„დამითუფრო გასაოცარია, როცა ვიხსენებთ, თუ რა ადრეა დაწ</w:t>
      </w:r>
      <w:r w:rsidR="00711975">
        <w:rPr>
          <w:sz w:val="26"/>
          <w:szCs w:val="26"/>
          <w:lang w:val="ka-GE"/>
        </w:rPr>
        <w:t>ე</w:t>
      </w:r>
      <w:r w:rsidRPr="00EC6B1A">
        <w:rPr>
          <w:sz w:val="26"/>
          <w:szCs w:val="26"/>
        </w:rPr>
        <w:t>რილი ის დანტესდაბადებამდე. თვით პოეტი ბევრ ადგილას ლაპარაკობს სქესთა</w:t>
      </w:r>
    </w:p>
    <w:p w14:paraId="37B66E9C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თანასწორობაზე, ხშირად ხმარობს ციტატას „ლეკვი ლომისა სწორია, ძუ იყოს</w:t>
      </w:r>
    </w:p>
    <w:p w14:paraId="6CBE1EC0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თუნდა </w:t>
      </w:r>
      <w:proofErr w:type="gramStart"/>
      <w:r w:rsidRPr="00EC6B1A">
        <w:rPr>
          <w:sz w:val="26"/>
          <w:szCs w:val="26"/>
        </w:rPr>
        <w:t>ხვადია“</w:t>
      </w:r>
      <w:proofErr w:type="gramEnd"/>
      <w:r w:rsidRPr="00EC6B1A">
        <w:rPr>
          <w:sz w:val="26"/>
          <w:szCs w:val="26"/>
        </w:rPr>
        <w:t>“. ამ სიტყვების დაწერიდან ორი წლის შემდეგ, 1897 წელს მას</w:t>
      </w:r>
    </w:p>
    <w:p w14:paraId="54AEA1E9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უკვე ნათარგმნი ჰქონდა პოემის ნახევარი და სულ უფრო და უფრო წინ</w:t>
      </w:r>
    </w:p>
    <w:p w14:paraId="4A8652B7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მიიწევდა ტექსტის სრულყოფისაკენ. კიდევ ორი წლის გასვლის შემდგომ</w:t>
      </w:r>
    </w:p>
    <w:p w14:paraId="1E2025FA" w14:textId="6D77DC9C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ბრიტანელმა დაასრულა თარგმანი</w:t>
      </w:r>
      <w:r w:rsidR="00711975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თუმცა მას არასრულყოფილად თვლიდა,</w:t>
      </w:r>
    </w:p>
    <w:p w14:paraId="525DA616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სწორედ ამიტომ ჯერ მეორედ შემდეგ კი მესამედ შეადარა პოემა დედანს და</w:t>
      </w:r>
    </w:p>
    <w:p w14:paraId="6DB971A8" w14:textId="7EADC65B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 აგრძელებდა მუშაობას, სანამ იგი 1909 წლის 7 დეკემბერს არ</w:t>
      </w:r>
    </w:p>
    <w:p w14:paraId="7E4A27CC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გარდაიცვალა და სამი წლის შემდეგ მისმა ძმამ, ოლივერმა დის უკვდავსაყოფად</w:t>
      </w:r>
    </w:p>
    <w:p w14:paraId="7DE5C15B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გამოსცა ეს თარგმანი. ვარლამ ჩერქეზიშვილი თარგმანით აღფრთოვანებული</w:t>
      </w:r>
    </w:p>
    <w:p w14:paraId="7237B0D3" w14:textId="233B2E8B" w:rsidR="00671923" w:rsidRPr="00711975" w:rsidRDefault="00671923" w:rsidP="00671923">
      <w:pPr>
        <w:rPr>
          <w:sz w:val="26"/>
          <w:szCs w:val="26"/>
          <w:lang w:val="ka-GE"/>
        </w:rPr>
      </w:pPr>
      <w:r w:rsidRPr="00EC6B1A">
        <w:rPr>
          <w:sz w:val="26"/>
          <w:szCs w:val="26"/>
        </w:rPr>
        <w:t xml:space="preserve">იყო, ეს კი მოგეხსენებათ ორიგინალი ქართულიდან </w:t>
      </w:r>
      <w:r w:rsidR="00711975">
        <w:rPr>
          <w:sz w:val="26"/>
          <w:szCs w:val="26"/>
          <w:lang w:val="ka-GE"/>
        </w:rPr>
        <w:t>„</w:t>
      </w:r>
      <w:proofErr w:type="gramStart"/>
      <w:r w:rsidRPr="00EC6B1A">
        <w:rPr>
          <w:sz w:val="26"/>
          <w:szCs w:val="26"/>
        </w:rPr>
        <w:t>ვეფხისტყაოსანისეული</w:t>
      </w:r>
      <w:r w:rsidR="00711975">
        <w:rPr>
          <w:sz w:val="26"/>
          <w:szCs w:val="26"/>
          <w:lang w:val="ka-GE"/>
        </w:rPr>
        <w:t>“</w:t>
      </w:r>
      <w:proofErr w:type="gramEnd"/>
    </w:p>
    <w:p w14:paraId="5D8776BA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არსის გადმოცემა ძნელი საქმე უნდა ყოფილიყო. ოლივერმა დის</w:t>
      </w:r>
    </w:p>
    <w:p w14:paraId="30E2A2F3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საპატივცემულოდ ოქსფორდში მარჯორის სახელობის ფონდი და კოლექცია</w:t>
      </w:r>
    </w:p>
    <w:p w14:paraId="019214E8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დაარსა, ამ კოლექციაში მეჩვიდმეტე და მეთვრამეტე საუკუნეების უნიკალური</w:t>
      </w:r>
    </w:p>
    <w:p w14:paraId="5C38A67A" w14:textId="6D626B10" w:rsidR="00671923" w:rsidRPr="00EC6B1A" w:rsidRDefault="00711975" w:rsidP="00671923">
      <w:pPr>
        <w:rPr>
          <w:sz w:val="26"/>
          <w:szCs w:val="26"/>
        </w:rPr>
      </w:pPr>
      <w:r>
        <w:rPr>
          <w:sz w:val="26"/>
          <w:szCs w:val="26"/>
          <w:lang w:val="ka-GE"/>
        </w:rPr>
        <w:t>„</w:t>
      </w:r>
      <w:r w:rsidR="00671923" w:rsidRPr="00EC6B1A">
        <w:rPr>
          <w:sz w:val="26"/>
          <w:szCs w:val="26"/>
        </w:rPr>
        <w:t>ვეფხისტყაოსნის</w:t>
      </w:r>
      <w:r>
        <w:rPr>
          <w:sz w:val="26"/>
          <w:szCs w:val="26"/>
          <w:lang w:val="ka-GE"/>
        </w:rPr>
        <w:t>“</w:t>
      </w:r>
      <w:r w:rsidR="00671923" w:rsidRPr="00EC6B1A">
        <w:rPr>
          <w:sz w:val="26"/>
          <w:szCs w:val="26"/>
        </w:rPr>
        <w:t xml:space="preserve"> ხელნაწერი ვერსიებია დაცული.</w:t>
      </w:r>
    </w:p>
    <w:p w14:paraId="045777E2" w14:textId="6D6559EC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მინდა შევადარო ინგლისური მარჯორისეული</w:t>
      </w:r>
      <w:r w:rsidR="00711975">
        <w:rPr>
          <w:sz w:val="26"/>
          <w:szCs w:val="26"/>
          <w:lang w:val="ka-GE"/>
        </w:rPr>
        <w:t xml:space="preserve"> თარგმანი</w:t>
      </w:r>
      <w:r w:rsidRPr="00EC6B1A">
        <w:rPr>
          <w:sz w:val="26"/>
          <w:szCs w:val="26"/>
        </w:rPr>
        <w:t xml:space="preserve"> ქართულ ორიგინალს:</w:t>
      </w:r>
    </w:p>
    <w:p w14:paraId="2A9EC4B6" w14:textId="434F272F" w:rsidR="00671923" w:rsidRPr="00711975" w:rsidRDefault="00671923" w:rsidP="00671923">
      <w:pPr>
        <w:rPr>
          <w:sz w:val="26"/>
          <w:szCs w:val="26"/>
          <w:lang w:val="ka-GE"/>
        </w:rPr>
      </w:pPr>
      <w:r w:rsidRPr="00EC6B1A">
        <w:rPr>
          <w:sz w:val="26"/>
          <w:szCs w:val="26"/>
        </w:rPr>
        <w:t>დასაწყისი</w:t>
      </w:r>
    </w:p>
    <w:p w14:paraId="27ED4905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„1</w:t>
      </w:r>
    </w:p>
    <w:p w14:paraId="5517028E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რომელმან შექმნა სამყარო ძალითა მით ძლიერითა,</w:t>
      </w:r>
    </w:p>
    <w:p w14:paraId="6EC9F533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ზეგარდმო არსნი სულითა ყვნა ზეცით მონაბერითა,</w:t>
      </w:r>
    </w:p>
    <w:p w14:paraId="54D089C8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ჩვენ, კაცთა, მოგვცა ქვეყანა, გვაქვს უთვალავი ფერითა,</w:t>
      </w:r>
    </w:p>
    <w:p w14:paraId="5F4298FE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მისგან არს ყოვლი ხელმწიფე სახითა მის </w:t>
      </w:r>
      <w:proofErr w:type="gramStart"/>
      <w:r w:rsidRPr="00EC6B1A">
        <w:rPr>
          <w:sz w:val="26"/>
          <w:szCs w:val="26"/>
        </w:rPr>
        <w:t>მიერითა.“</w:t>
      </w:r>
      <w:proofErr w:type="gramEnd"/>
    </w:p>
    <w:p w14:paraId="18F4323A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INTRODUCTORY QUATRAINS</w:t>
      </w:r>
    </w:p>
    <w:p w14:paraId="6B378866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„1. HE who created the firmament, by that mighty power made beings</w:t>
      </w:r>
    </w:p>
    <w:p w14:paraId="4C78AD23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inspired from on high with </w:t>
      </w:r>
      <w:proofErr w:type="gramStart"/>
      <w:r w:rsidRPr="00EC6B1A">
        <w:rPr>
          <w:sz w:val="26"/>
          <w:szCs w:val="26"/>
        </w:rPr>
        <w:t>souls</w:t>
      </w:r>
      <w:proofErr w:type="gramEnd"/>
      <w:r w:rsidRPr="00EC6B1A">
        <w:rPr>
          <w:sz w:val="26"/>
          <w:szCs w:val="26"/>
        </w:rPr>
        <w:t xml:space="preserve"> celestial; to us men He has given the world,</w:t>
      </w:r>
    </w:p>
    <w:p w14:paraId="4C96E9C3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lastRenderedPageBreak/>
        <w:t xml:space="preserve">infinite in variety we possess it; from Him is every monarch in His </w:t>
      </w:r>
      <w:proofErr w:type="gramStart"/>
      <w:r w:rsidRPr="00EC6B1A">
        <w:rPr>
          <w:sz w:val="26"/>
          <w:szCs w:val="26"/>
        </w:rPr>
        <w:t>likeness.“</w:t>
      </w:r>
      <w:proofErr w:type="gramEnd"/>
    </w:p>
    <w:p w14:paraId="5492B3B5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ამბავი როსტევან არაბთა მეფისა</w:t>
      </w:r>
    </w:p>
    <w:p w14:paraId="1B0506BD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„32</w:t>
      </w:r>
    </w:p>
    <w:p w14:paraId="2AE04E4A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იყო არაბეთს როსტევან, მეფე ღმრთისაგან სვიანი,</w:t>
      </w:r>
    </w:p>
    <w:p w14:paraId="7A282740" w14:textId="77777777" w:rsidR="00671923" w:rsidRPr="00EC6B1A" w:rsidRDefault="00671923" w:rsidP="00671923">
      <w:pPr>
        <w:rPr>
          <w:sz w:val="26"/>
          <w:szCs w:val="26"/>
        </w:rPr>
      </w:pPr>
    </w:p>
    <w:p w14:paraId="7176AF31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მაღალი, უხვი, მდაბალი, ლაშქარ-მრავალი, ყმიანი.</w:t>
      </w:r>
    </w:p>
    <w:p w14:paraId="712BEF32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მოსამართლე და მოწყალე, მორჭმული, განგებიანი,</w:t>
      </w:r>
    </w:p>
    <w:p w14:paraId="3D844FDE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თვით მეომარი უებრო, კვლა მოუბარი </w:t>
      </w:r>
      <w:proofErr w:type="gramStart"/>
      <w:r w:rsidRPr="00EC6B1A">
        <w:rPr>
          <w:sz w:val="26"/>
          <w:szCs w:val="26"/>
        </w:rPr>
        <w:t>წყლიანი.“</w:t>
      </w:r>
      <w:proofErr w:type="gramEnd"/>
    </w:p>
    <w:p w14:paraId="17F8D77C" w14:textId="77777777" w:rsidR="00671923" w:rsidRPr="00EC6B1A" w:rsidRDefault="00671923" w:rsidP="00671923">
      <w:pPr>
        <w:rPr>
          <w:sz w:val="26"/>
          <w:szCs w:val="26"/>
        </w:rPr>
      </w:pPr>
    </w:p>
    <w:p w14:paraId="406F6FBC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STORY OF ROSTEVAN, KING OF THE ARABIANS</w:t>
      </w:r>
    </w:p>
    <w:p w14:paraId="0E1E6846" w14:textId="77777777" w:rsidR="00671923" w:rsidRPr="00EC6B1A" w:rsidRDefault="00671923" w:rsidP="00671923">
      <w:pPr>
        <w:rPr>
          <w:sz w:val="26"/>
          <w:szCs w:val="26"/>
        </w:rPr>
      </w:pPr>
    </w:p>
    <w:p w14:paraId="3F930B43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„32. There was in Arabia Rostevan, a king by the grace of God, happy,</w:t>
      </w:r>
    </w:p>
    <w:p w14:paraId="0723EE46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exalted, generous, modest, lord of many hosts and knights, just and</w:t>
      </w:r>
    </w:p>
    <w:p w14:paraId="08789A3F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gracious, powerful, far-seeing, himself a peerless warrior, moreover fluent in</w:t>
      </w:r>
    </w:p>
    <w:p w14:paraId="15C219D0" w14:textId="26CE921A" w:rsidR="00671923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speech”</w:t>
      </w:r>
    </w:p>
    <w:p w14:paraId="5DC7C1DD" w14:textId="451092B1" w:rsidR="00DD2518" w:rsidRPr="00EC6B1A" w:rsidRDefault="00DD2518" w:rsidP="00671923">
      <w:pPr>
        <w:rPr>
          <w:sz w:val="26"/>
          <w:szCs w:val="26"/>
        </w:rPr>
      </w:pPr>
      <w:r w:rsidRPr="00DD2518">
        <w:lastRenderedPageBreak/>
        <w:drawing>
          <wp:inline distT="0" distB="0" distL="0" distR="0" wp14:anchorId="27D875AE" wp14:editId="362764D6">
            <wp:extent cx="2828925" cy="441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F982" w14:textId="44B71243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უორდროპების ოჯახი 1896 წელს ესტუმრა თბილისს და ილია ჭავჭავაძის</w:t>
      </w:r>
    </w:p>
    <w:p w14:paraId="06C4CBDE" w14:textId="60B41E5B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სახლს</w:t>
      </w:r>
      <w:r w:rsidR="00711975">
        <w:rPr>
          <w:sz w:val="26"/>
          <w:szCs w:val="26"/>
          <w:lang w:val="ka-GE"/>
        </w:rPr>
        <w:t>აც</w:t>
      </w:r>
      <w:r w:rsidRPr="00EC6B1A">
        <w:rPr>
          <w:sz w:val="26"/>
          <w:szCs w:val="26"/>
        </w:rPr>
        <w:t>, სადაც დიდი წვეულებაც გამართულა და ილიას საპატიო სტუმრები დიდი</w:t>
      </w:r>
    </w:p>
    <w:p w14:paraId="46CDBCBE" w14:textId="4A56D512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მეოხებით მიუღია, განსაკუთრებ</w:t>
      </w:r>
      <w:r w:rsidR="00711975">
        <w:rPr>
          <w:sz w:val="26"/>
          <w:szCs w:val="26"/>
          <w:lang w:val="ka-GE"/>
        </w:rPr>
        <w:t>ი</w:t>
      </w:r>
      <w:r w:rsidRPr="00EC6B1A">
        <w:rPr>
          <w:sz w:val="26"/>
          <w:szCs w:val="26"/>
        </w:rPr>
        <w:t>თ კი მანდილოსანი მარჯორი. უორდროპები</w:t>
      </w:r>
    </w:p>
    <w:p w14:paraId="5DCEAE99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ქართველებმა თევზის ჭერითა და მრავალხმიანი, ცოცხალი, ქართული სულის</w:t>
      </w:r>
    </w:p>
    <w:p w14:paraId="5D0CFACC" w14:textId="4EF77300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მატარებელი სიმღერით გააოცეს</w:t>
      </w:r>
      <w:r w:rsidR="00CC1B66">
        <w:rPr>
          <w:sz w:val="26"/>
          <w:szCs w:val="26"/>
          <w:lang w:val="ka-GE"/>
        </w:rPr>
        <w:t>.</w:t>
      </w:r>
      <w:r w:rsidRPr="00EC6B1A">
        <w:rPr>
          <w:sz w:val="26"/>
          <w:szCs w:val="26"/>
        </w:rPr>
        <w:t xml:space="preserve"> სტუმარ და-ძმასაც</w:t>
      </w:r>
      <w:r w:rsidR="00CC1B66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</w:t>
      </w:r>
      <w:proofErr w:type="gramStart"/>
      <w:r w:rsidRPr="00EC6B1A">
        <w:rPr>
          <w:sz w:val="26"/>
          <w:szCs w:val="26"/>
        </w:rPr>
        <w:t>ძირითადად</w:t>
      </w:r>
      <w:r w:rsidR="00CC1B66">
        <w:rPr>
          <w:sz w:val="26"/>
          <w:szCs w:val="26"/>
          <w:lang w:val="ka-GE"/>
        </w:rPr>
        <w:t xml:space="preserve">, </w:t>
      </w:r>
      <w:r w:rsidRPr="00EC6B1A">
        <w:rPr>
          <w:sz w:val="26"/>
          <w:szCs w:val="26"/>
        </w:rPr>
        <w:t xml:space="preserve"> ქართულ</w:t>
      </w:r>
      <w:proofErr w:type="gramEnd"/>
    </w:p>
    <w:p w14:paraId="55FE4E6E" w14:textId="55BC7893" w:rsidR="00671923" w:rsidRPr="00CC1B66" w:rsidRDefault="00671923" w:rsidP="00671923">
      <w:pPr>
        <w:rPr>
          <w:sz w:val="26"/>
          <w:szCs w:val="26"/>
          <w:lang w:val="ka-GE"/>
        </w:rPr>
      </w:pPr>
      <w:r w:rsidRPr="00EC6B1A">
        <w:rPr>
          <w:sz w:val="26"/>
          <w:szCs w:val="26"/>
        </w:rPr>
        <w:t>ყაიდაზე უგემია თევზიცა და ქეიფისთვისაც ქართულ ყაიდაზე გამოწყობილან</w:t>
      </w:r>
      <w:r w:rsidR="00CC1B66">
        <w:rPr>
          <w:sz w:val="26"/>
          <w:szCs w:val="26"/>
          <w:lang w:val="ka-GE"/>
        </w:rPr>
        <w:t>.</w:t>
      </w:r>
    </w:p>
    <w:p w14:paraId="1813C880" w14:textId="3A6A9424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თუ ჯერ კიდევ 22 წლის ოლივერი შეიმოსა პირველად ქართული სამოსით</w:t>
      </w:r>
      <w:r w:rsidR="00CC1B66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ახლა</w:t>
      </w:r>
    </w:p>
    <w:p w14:paraId="49FF979D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მარჯორის ჯერი დადგა. აი მანამდე კი უორდროპებმა ილიას თავიანთ</w:t>
      </w:r>
    </w:p>
    <w:p w14:paraId="6D6835F4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სამშობლოში უმასპინძლეს და „სათილათ პარასკევს ცხრის </w:t>
      </w:r>
      <w:proofErr w:type="gramStart"/>
      <w:r w:rsidRPr="00EC6B1A">
        <w:rPr>
          <w:sz w:val="26"/>
          <w:szCs w:val="26"/>
        </w:rPr>
        <w:t>ნახევარზე“</w:t>
      </w:r>
      <w:proofErr w:type="gramEnd"/>
    </w:p>
    <w:p w14:paraId="51EABC43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დაპატიჟეს.</w:t>
      </w:r>
    </w:p>
    <w:p w14:paraId="35454276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ამ პერიოდში საქართველოსათვის ეს იმდენად დიდი და მნიშვნელოვანი</w:t>
      </w:r>
    </w:p>
    <w:p w14:paraId="3D1386D4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lastRenderedPageBreak/>
        <w:t>მოვლენა იყო, რომ ეს ყველაფერი გაზეთ „</w:t>
      </w:r>
      <w:proofErr w:type="gramStart"/>
      <w:r w:rsidRPr="00EC6B1A">
        <w:rPr>
          <w:sz w:val="26"/>
          <w:szCs w:val="26"/>
        </w:rPr>
        <w:t>კვალში“ გაუშუქებიათ</w:t>
      </w:r>
      <w:proofErr w:type="gramEnd"/>
      <w:r w:rsidRPr="00EC6B1A">
        <w:rPr>
          <w:sz w:val="26"/>
          <w:szCs w:val="26"/>
        </w:rPr>
        <w:t>.</w:t>
      </w:r>
    </w:p>
    <w:p w14:paraId="31284450" w14:textId="757654BA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უორდროპებს, განსაკუთრებით კი მარჯორის ბევრი მეგობარი გაუჩნდა</w:t>
      </w:r>
    </w:p>
    <w:p w14:paraId="70D18DF9" w14:textId="002DBB4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საქართველ</w:t>
      </w:r>
      <w:r w:rsidR="00CC1B66">
        <w:rPr>
          <w:sz w:val="26"/>
          <w:szCs w:val="26"/>
          <w:lang w:val="ka-GE"/>
        </w:rPr>
        <w:t>ოში</w:t>
      </w:r>
      <w:r w:rsidRPr="00EC6B1A">
        <w:rPr>
          <w:sz w:val="26"/>
          <w:szCs w:val="26"/>
        </w:rPr>
        <w:t>, თუნდაც აკაკი წერეთელი, ივანე მაჩაბელი და</w:t>
      </w:r>
    </w:p>
    <w:p w14:paraId="32406C4A" w14:textId="50FC96F6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ეპისკოპოსი გაბრიელ ქიქოძე</w:t>
      </w:r>
      <w:r w:rsidR="00CC1B66">
        <w:rPr>
          <w:sz w:val="26"/>
          <w:szCs w:val="26"/>
          <w:lang w:val="ka-GE"/>
        </w:rPr>
        <w:t>.</w:t>
      </w:r>
      <w:r w:rsidRPr="00EC6B1A">
        <w:rPr>
          <w:sz w:val="26"/>
          <w:szCs w:val="26"/>
        </w:rPr>
        <w:t xml:space="preserve"> რომლებზეც მარჯორი თბილა</w:t>
      </w:r>
      <w:r w:rsidR="00CC1B66">
        <w:rPr>
          <w:sz w:val="26"/>
          <w:szCs w:val="26"/>
          <w:lang w:val="ka-GE"/>
        </w:rPr>
        <w:t>თ</w:t>
      </w:r>
      <w:r w:rsidRPr="00EC6B1A">
        <w:rPr>
          <w:sz w:val="26"/>
          <w:szCs w:val="26"/>
        </w:rPr>
        <w:t xml:space="preserve"> საუბრობს, აი</w:t>
      </w:r>
    </w:p>
    <w:p w14:paraId="6C871CD6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მაგალითად: „ინგლისელთა მხრივ უდიდესი ყურადღების ღირსია თავადი ივანე</w:t>
      </w:r>
    </w:p>
    <w:p w14:paraId="166A224D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მაჩაბელი, როგორც შექსპირის შესანიშნავი მოწაფე. მან ბრწყინვალედ თარგმნა</w:t>
      </w:r>
    </w:p>
    <w:p w14:paraId="00B28E76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ქართულად შექსპირის რამდენიმე პიესა, რომლებმაც საყოველთაო აღიარება</w:t>
      </w:r>
    </w:p>
    <w:p w14:paraId="48A8BA4A" w14:textId="1E0EE875" w:rsidR="00671923" w:rsidRPr="00CC1B66" w:rsidRDefault="00671923" w:rsidP="00671923">
      <w:pPr>
        <w:rPr>
          <w:sz w:val="26"/>
          <w:szCs w:val="26"/>
          <w:lang w:val="ka-GE"/>
        </w:rPr>
      </w:pPr>
      <w:proofErr w:type="gramStart"/>
      <w:r w:rsidRPr="00EC6B1A">
        <w:rPr>
          <w:sz w:val="26"/>
          <w:szCs w:val="26"/>
        </w:rPr>
        <w:t>დაიმსახურა“</w:t>
      </w:r>
      <w:proofErr w:type="gramEnd"/>
      <w:r w:rsidRPr="00EC6B1A">
        <w:rPr>
          <w:sz w:val="26"/>
          <w:szCs w:val="26"/>
        </w:rPr>
        <w:t xml:space="preserve">. </w:t>
      </w:r>
      <w:r w:rsidR="00CC1B66">
        <w:rPr>
          <w:sz w:val="26"/>
          <w:szCs w:val="26"/>
          <w:lang w:val="ka-GE"/>
        </w:rPr>
        <w:t>ინგლისელი ქალწული ასევე თბილად საუბრობს, იმ პერიოდის გამოჩენილ ქართველ მოღვაწეთა შესახებ.</w:t>
      </w:r>
      <w:r w:rsidRPr="00EC6B1A">
        <w:rPr>
          <w:sz w:val="26"/>
          <w:szCs w:val="26"/>
        </w:rPr>
        <w:t xml:space="preserve"> მარჯორიმ ასევე დაიმეგობრა</w:t>
      </w:r>
    </w:p>
    <w:p w14:paraId="0BFF7BFB" w14:textId="76B3922F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ქართველი მსახიობი ელენე ჩერქეზიშვილი, რომელსაც </w:t>
      </w:r>
      <w:r w:rsidR="00CC1B66">
        <w:rPr>
          <w:sz w:val="26"/>
          <w:szCs w:val="26"/>
          <w:lang w:val="ka-GE"/>
        </w:rPr>
        <w:t>თავისი</w:t>
      </w:r>
      <w:r w:rsidRPr="00EC6B1A">
        <w:rPr>
          <w:sz w:val="26"/>
          <w:szCs w:val="26"/>
        </w:rPr>
        <w:t xml:space="preserve"> სურათიც უძღვნა.</w:t>
      </w:r>
    </w:p>
    <w:p w14:paraId="63441084" w14:textId="77777777" w:rsidR="00671923" w:rsidRPr="00EC6B1A" w:rsidRDefault="00671923" w:rsidP="00671923">
      <w:pPr>
        <w:rPr>
          <w:sz w:val="26"/>
          <w:szCs w:val="26"/>
        </w:rPr>
      </w:pPr>
    </w:p>
    <w:p w14:paraId="453A8AF8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1909 წლის დეკემბერში მომხდარმა ტრაგედიამ, მარჯორის გარდაცვალებამ</w:t>
      </w:r>
    </w:p>
    <w:p w14:paraId="709ABF85" w14:textId="0F804621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საქართველოშიც დიდი მწუხარება გამოიწვია, ამისი მიზეზია ის </w:t>
      </w:r>
      <w:r w:rsidR="00CC1B66">
        <w:rPr>
          <w:sz w:val="26"/>
          <w:szCs w:val="26"/>
          <w:lang w:val="ka-GE"/>
        </w:rPr>
        <w:t>ავტორიტეტი</w:t>
      </w:r>
      <w:r w:rsidRPr="00EC6B1A">
        <w:rPr>
          <w:sz w:val="26"/>
          <w:szCs w:val="26"/>
        </w:rPr>
        <w:t xml:space="preserve"> რაც უირდროპებს</w:t>
      </w:r>
      <w:r w:rsidR="00CC1B66">
        <w:rPr>
          <w:sz w:val="26"/>
          <w:szCs w:val="26"/>
          <w:lang w:val="ka-GE"/>
        </w:rPr>
        <w:t xml:space="preserve"> უკვე</w:t>
      </w:r>
      <w:r w:rsidRPr="00EC6B1A">
        <w:rPr>
          <w:sz w:val="26"/>
          <w:szCs w:val="26"/>
        </w:rPr>
        <w:t xml:space="preserve"> მოპოვებული ჰქონდათ საქართველოში, თუმცა ეს გავლენა</w:t>
      </w:r>
    </w:p>
    <w:p w14:paraId="7BB250C4" w14:textId="3D857D2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მარჯორის </w:t>
      </w:r>
      <w:proofErr w:type="gramStart"/>
      <w:r w:rsidRPr="00EC6B1A">
        <w:rPr>
          <w:sz w:val="26"/>
          <w:szCs w:val="26"/>
        </w:rPr>
        <w:t>გარდაცვალების  შემდეგაც</w:t>
      </w:r>
      <w:proofErr w:type="gramEnd"/>
      <w:r w:rsidRPr="00EC6B1A">
        <w:rPr>
          <w:sz w:val="26"/>
          <w:szCs w:val="26"/>
        </w:rPr>
        <w:t xml:space="preserve"> არ გამქრალა.</w:t>
      </w:r>
    </w:p>
    <w:p w14:paraId="02D16E5C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1919 წლის ივლისში, მას შემდეგ რაც 1918 წლის 18 ნოემბერს ოლივერ</w:t>
      </w:r>
    </w:p>
    <w:p w14:paraId="37837C57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უორდროპმა წერილი მიიღო ქართველი პოლიტიკური მოღვაწეებისაგან, იგი</w:t>
      </w:r>
    </w:p>
    <w:p w14:paraId="4A45E2EF" w14:textId="38B67822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დანიშნეს ამიერკავკასიაში ბრიტანეთის რწმუნებული</w:t>
      </w:r>
      <w:r w:rsidR="00CC1B66">
        <w:rPr>
          <w:sz w:val="26"/>
          <w:szCs w:val="26"/>
          <w:lang w:val="ka-GE"/>
        </w:rPr>
        <w:t>ს</w:t>
      </w:r>
      <w:r w:rsidRPr="00EC6B1A">
        <w:rPr>
          <w:sz w:val="26"/>
          <w:szCs w:val="26"/>
        </w:rPr>
        <w:t xml:space="preserve"> პოსტზე</w:t>
      </w:r>
      <w:r w:rsidR="0044674D">
        <w:rPr>
          <w:sz w:val="26"/>
          <w:szCs w:val="26"/>
          <w:lang w:val="ka-GE"/>
        </w:rPr>
        <w:t>.</w:t>
      </w:r>
      <w:r w:rsidRPr="00EC6B1A">
        <w:rPr>
          <w:sz w:val="26"/>
          <w:szCs w:val="26"/>
        </w:rPr>
        <w:t xml:space="preserve"> მისი გავლენით</w:t>
      </w:r>
    </w:p>
    <w:p w14:paraId="761FC6AF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1920 წლის 12 იანვარს ბრიტანეთმა და მოკავშირეებმა საქართველოსა და</w:t>
      </w:r>
    </w:p>
    <w:p w14:paraId="3C161BF0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აზერბაიჯანის მთავრობები დე ფაქტოდ აღიარეს და ახლა უკვე ქართველებს</w:t>
      </w:r>
    </w:p>
    <w:p w14:paraId="373AA379" w14:textId="27FA7698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ჰქონდათ შანსი </w:t>
      </w:r>
      <w:r w:rsidR="0044674D">
        <w:rPr>
          <w:sz w:val="26"/>
          <w:szCs w:val="26"/>
          <w:lang w:val="ka-GE"/>
        </w:rPr>
        <w:t xml:space="preserve">პირველი მსოფლიო </w:t>
      </w:r>
      <w:r w:rsidRPr="00EC6B1A">
        <w:rPr>
          <w:sz w:val="26"/>
          <w:szCs w:val="26"/>
        </w:rPr>
        <w:t>ომის შემდეგ</w:t>
      </w:r>
      <w:r w:rsidR="0044674D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რამაც მათზე ბატონობა შეამცირა საბოლოოდ</w:t>
      </w:r>
    </w:p>
    <w:p w14:paraId="5F9E3844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გაენადგურებინათ ამ ბატონობის ჯაჭვები და ნამდვილი დემოკრატიული</w:t>
      </w:r>
    </w:p>
    <w:p w14:paraId="53E16457" w14:textId="1C0ADC39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პარლამენტი და სახელმწიფო შეექმნათ, ეს რა</w:t>
      </w:r>
      <w:r w:rsidR="0044674D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>თქმა</w:t>
      </w:r>
      <w:r w:rsidR="0044674D">
        <w:rPr>
          <w:sz w:val="26"/>
          <w:szCs w:val="26"/>
          <w:lang w:val="ka-GE"/>
        </w:rPr>
        <w:t xml:space="preserve"> </w:t>
      </w:r>
      <w:r w:rsidRPr="00EC6B1A">
        <w:rPr>
          <w:sz w:val="26"/>
          <w:szCs w:val="26"/>
        </w:rPr>
        <w:t>უნდა უდიდესი დამსახურებაა</w:t>
      </w:r>
    </w:p>
    <w:p w14:paraId="08D33D11" w14:textId="67AF36EB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ოლივერ უირდროპისა</w:t>
      </w:r>
      <w:r w:rsidR="0044674D">
        <w:rPr>
          <w:sz w:val="26"/>
          <w:szCs w:val="26"/>
          <w:lang w:val="ka-GE"/>
        </w:rPr>
        <w:t>,</w:t>
      </w:r>
      <w:r w:rsidRPr="00EC6B1A">
        <w:rPr>
          <w:sz w:val="26"/>
          <w:szCs w:val="26"/>
        </w:rPr>
        <w:t xml:space="preserve"> რომელიც შემდგომ მრავალ სხვა გამოჩენილ ქართველ</w:t>
      </w:r>
    </w:p>
    <w:p w14:paraId="2ADA7863" w14:textId="5EF808FD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lastRenderedPageBreak/>
        <w:t>მოღვაწესთან ერთად ატარებდა დროს, თუნდა</w:t>
      </w:r>
      <w:r w:rsidR="0044674D">
        <w:rPr>
          <w:sz w:val="26"/>
          <w:szCs w:val="26"/>
          <w:lang w:val="ka-GE"/>
        </w:rPr>
        <w:t>ც</w:t>
      </w:r>
      <w:r w:rsidRPr="00EC6B1A">
        <w:rPr>
          <w:sz w:val="26"/>
          <w:szCs w:val="26"/>
        </w:rPr>
        <w:t xml:space="preserve"> დავით სარაჯიშვილთან, ევგენი</w:t>
      </w:r>
    </w:p>
    <w:p w14:paraId="1A49452F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გეგეჭკორთან და ა.შ.</w:t>
      </w:r>
    </w:p>
    <w:p w14:paraId="07EFE00A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„გასრულდა მათი ამბავი ვითა სიზმარი ღამისა.</w:t>
      </w:r>
    </w:p>
    <w:p w14:paraId="18728972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 xml:space="preserve">გარდახდეს, გავლეს სოფელი, - ნახეთ სიმუხთლე </w:t>
      </w:r>
      <w:proofErr w:type="gramStart"/>
      <w:r w:rsidRPr="00EC6B1A">
        <w:rPr>
          <w:sz w:val="26"/>
          <w:szCs w:val="26"/>
        </w:rPr>
        <w:t>ჟამისა!“</w:t>
      </w:r>
      <w:proofErr w:type="gramEnd"/>
    </w:p>
    <w:p w14:paraId="7D0F9B86" w14:textId="77777777" w:rsidR="00671923" w:rsidRPr="00EC6B1A" w:rsidRDefault="00671923" w:rsidP="00671923">
      <w:pPr>
        <w:rPr>
          <w:sz w:val="26"/>
          <w:szCs w:val="26"/>
        </w:rPr>
      </w:pPr>
    </w:p>
    <w:p w14:paraId="5ACE5DF6" w14:textId="7BBEA049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უორდროპების დიდი მეცადინეობ</w:t>
      </w:r>
      <w:r w:rsidR="0044674D">
        <w:rPr>
          <w:sz w:val="26"/>
          <w:szCs w:val="26"/>
          <w:lang w:val="ka-GE"/>
        </w:rPr>
        <w:t>ა არის</w:t>
      </w:r>
      <w:r w:rsidRPr="00EC6B1A">
        <w:rPr>
          <w:sz w:val="26"/>
          <w:szCs w:val="26"/>
        </w:rPr>
        <w:t xml:space="preserve"> </w:t>
      </w:r>
      <w:r w:rsidR="0044674D">
        <w:rPr>
          <w:sz w:val="26"/>
          <w:szCs w:val="26"/>
          <w:lang w:val="ka-GE"/>
        </w:rPr>
        <w:t xml:space="preserve">ერთ-ერთი მიზეზი იმისა, რომ </w:t>
      </w:r>
      <w:r w:rsidRPr="00EC6B1A">
        <w:rPr>
          <w:sz w:val="26"/>
          <w:szCs w:val="26"/>
        </w:rPr>
        <w:t>დღეს რუსთაველს მსოფლიოში</w:t>
      </w:r>
    </w:p>
    <w:p w14:paraId="39F790FE" w14:textId="77777777" w:rsidR="00671923" w:rsidRPr="00EC6B1A" w:rsidRDefault="00671923" w:rsidP="00671923">
      <w:pPr>
        <w:rPr>
          <w:sz w:val="26"/>
          <w:szCs w:val="26"/>
        </w:rPr>
      </w:pPr>
      <w:r w:rsidRPr="00EC6B1A">
        <w:rPr>
          <w:sz w:val="26"/>
          <w:szCs w:val="26"/>
        </w:rPr>
        <w:t>იცნობენ, საქართველოს კი მეტი შანსი აქვს ბრიტანეთთან 100 წლის წინანდელი</w:t>
      </w:r>
    </w:p>
    <w:p w14:paraId="1C56B7EE" w14:textId="45351BBB" w:rsidR="00DA7733" w:rsidRDefault="00671923" w:rsidP="00671923">
      <w:pPr>
        <w:rPr>
          <w:sz w:val="26"/>
          <w:szCs w:val="26"/>
          <w:lang w:val="ka-GE"/>
        </w:rPr>
      </w:pPr>
      <w:r w:rsidRPr="00EC6B1A">
        <w:rPr>
          <w:sz w:val="26"/>
          <w:szCs w:val="26"/>
        </w:rPr>
        <w:t>ურთიერთობების აღდგენისა...</w:t>
      </w:r>
      <w:r w:rsidR="0044674D">
        <w:rPr>
          <w:sz w:val="26"/>
          <w:szCs w:val="26"/>
          <w:lang w:val="ka-GE"/>
        </w:rPr>
        <w:t xml:space="preserve"> </w:t>
      </w:r>
    </w:p>
    <w:p w14:paraId="2175A7A8" w14:textId="3F54E525" w:rsidR="0044674D" w:rsidRPr="0044674D" w:rsidRDefault="0044674D" w:rsidP="00671923">
      <w:pPr>
        <w:rPr>
          <w:sz w:val="26"/>
          <w:szCs w:val="26"/>
          <w:lang w:val="ka-GE"/>
        </w:rPr>
      </w:pPr>
      <w:r>
        <w:rPr>
          <w:sz w:val="26"/>
          <w:szCs w:val="26"/>
          <w:lang w:val="ka-GE"/>
        </w:rPr>
        <w:t xml:space="preserve">                 ამრიგად, რამდენად დიდი მანძილი და  სხვაობაც არ უნდა იყოს კულტურას, ტრადიციას, ისტორიას შორის ყოველთვის იარსებებს უხილავი ძაფი, რომელიც დაგვაკავშირებს ერთმანეთთან უზარმაზარ სამყაროს ნაწილებს.</w:t>
      </w:r>
      <w:bookmarkStart w:id="0" w:name="_GoBack"/>
      <w:bookmarkEnd w:id="0"/>
    </w:p>
    <w:sectPr w:rsidR="0044674D" w:rsidRPr="00446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33"/>
    <w:rsid w:val="0006705E"/>
    <w:rsid w:val="0044674D"/>
    <w:rsid w:val="00671923"/>
    <w:rsid w:val="00711975"/>
    <w:rsid w:val="00CC1B66"/>
    <w:rsid w:val="00DA7733"/>
    <w:rsid w:val="00DD2518"/>
    <w:rsid w:val="00EC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6FEFF"/>
  <w15:chartTrackingRefBased/>
  <w15:docId w15:val="{3C3BC50A-715B-4DE0-9071-EA3683956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EMIS</Company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@schools.emis.ge</dc:creator>
  <cp:keywords/>
  <dc:description/>
  <cp:lastModifiedBy>@schools.emis.ge</cp:lastModifiedBy>
  <cp:revision>2</cp:revision>
  <dcterms:created xsi:type="dcterms:W3CDTF">2021-05-27T08:51:00Z</dcterms:created>
  <dcterms:modified xsi:type="dcterms:W3CDTF">2021-05-27T10:05:00Z</dcterms:modified>
</cp:coreProperties>
</file>