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25" w:rsidRDefault="00046E25" w:rsidP="00046E25">
      <w:pPr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დანართი N1</w:t>
      </w:r>
    </w:p>
    <w:p w:rsidR="00046E25" w:rsidRDefault="00046E25" w:rsidP="00046E25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საგანმანათლებლო კონკურსი</w:t>
      </w:r>
    </w:p>
    <w:p w:rsidR="00046E25" w:rsidRDefault="00046E25" w:rsidP="00046E25">
      <w:pPr>
        <w:jc w:val="center"/>
        <w:rPr>
          <w:rFonts w:ascii="Sylfaen" w:hAnsi="Sylfaen"/>
          <w:b/>
          <w:lang w:val="ka-GE"/>
        </w:rPr>
      </w:pPr>
      <w:r w:rsidRPr="00BC0DC2">
        <w:rPr>
          <w:rFonts w:ascii="Sylfaen" w:hAnsi="Sylfaen"/>
          <w:b/>
          <w:lang w:val="ka-GE"/>
        </w:rPr>
        <w:t>„მიულოცე მეფეს“</w:t>
      </w:r>
    </w:p>
    <w:p w:rsidR="00046E25" w:rsidRPr="00F64E2F" w:rsidRDefault="00046E25" w:rsidP="00046E25">
      <w:pPr>
        <w:jc w:val="center"/>
        <w:rPr>
          <w:rFonts w:ascii="Sylfaen" w:hAnsi="Sylfaen"/>
          <w:b/>
          <w:sz w:val="18"/>
          <w:lang w:val="ka-GE"/>
        </w:rPr>
      </w:pPr>
      <w:r w:rsidRPr="00F64E2F">
        <w:rPr>
          <w:rFonts w:ascii="Sylfaen" w:hAnsi="Sylfaen"/>
          <w:b/>
          <w:sz w:val="18"/>
          <w:lang w:val="ka-GE"/>
        </w:rPr>
        <w:t>(საკონკურსო პირობები)</w:t>
      </w:r>
    </w:p>
    <w:p w:rsidR="00046E25" w:rsidRPr="00BC0DC2" w:rsidRDefault="00046E25" w:rsidP="00046E25">
      <w:pPr>
        <w:jc w:val="center"/>
        <w:rPr>
          <w:rFonts w:ascii="Sylfaen" w:hAnsi="Sylfaen"/>
          <w:b/>
          <w:lang w:val="ka-GE"/>
        </w:rPr>
      </w:pPr>
    </w:p>
    <w:p w:rsidR="00046E25" w:rsidRPr="003C7775" w:rsidRDefault="00046E25" w:rsidP="00046E25">
      <w:pPr>
        <w:rPr>
          <w:rFonts w:ascii="Sylfaen" w:hAnsi="Sylfaen"/>
          <w:b/>
          <w:lang w:val="ka-GE"/>
        </w:rPr>
      </w:pPr>
      <w:r w:rsidRPr="003C7775">
        <w:rPr>
          <w:rFonts w:ascii="Sylfaen" w:hAnsi="Sylfaen"/>
          <w:b/>
          <w:lang w:val="ka-GE"/>
        </w:rPr>
        <w:t>პროექტის ორგანიზატორი:</w:t>
      </w:r>
    </w:p>
    <w:p w:rsidR="00046E25" w:rsidRPr="003C7775" w:rsidRDefault="00046E25" w:rsidP="00046E25">
      <w:pPr>
        <w:pStyle w:val="ListParagraph"/>
        <w:numPr>
          <w:ilvl w:val="0"/>
          <w:numId w:val="3"/>
        </w:numPr>
        <w:ind w:left="0"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- </w:t>
      </w:r>
      <w:r w:rsidRPr="003C7775">
        <w:rPr>
          <w:rFonts w:ascii="Sylfaen" w:hAnsi="Sylfaen"/>
          <w:lang w:val="ka-GE"/>
        </w:rPr>
        <w:t>კორნელი კეკელიძის სახელობის საქართველოს ხელნაწერთა ეროვნული ცენტრი</w:t>
      </w:r>
      <w:r>
        <w:rPr>
          <w:rFonts w:ascii="Sylfaen" w:hAnsi="Sylfaen"/>
          <w:lang w:val="ka-GE"/>
        </w:rPr>
        <w:t>.</w:t>
      </w:r>
    </w:p>
    <w:p w:rsidR="00046E25" w:rsidRPr="003C7775" w:rsidRDefault="00046E25" w:rsidP="00046E25">
      <w:pPr>
        <w:pStyle w:val="ListParagraph"/>
        <w:ind w:left="0"/>
        <w:rPr>
          <w:rFonts w:ascii="Sylfaen" w:hAnsi="Sylfaen"/>
          <w:lang w:val="ka-GE"/>
        </w:rPr>
      </w:pPr>
    </w:p>
    <w:p w:rsidR="00046E25" w:rsidRPr="003C7775" w:rsidRDefault="00046E25" w:rsidP="00046E25">
      <w:pPr>
        <w:rPr>
          <w:rFonts w:ascii="Sylfaen" w:hAnsi="Sylfaen"/>
          <w:b/>
          <w:lang w:val="ka-GE"/>
        </w:rPr>
      </w:pPr>
      <w:r w:rsidRPr="003C7775">
        <w:rPr>
          <w:rFonts w:ascii="Sylfaen" w:hAnsi="Sylfaen"/>
          <w:b/>
          <w:lang w:val="ka-GE"/>
        </w:rPr>
        <w:t>პროექტის სამიზნე აუდიტორია:</w:t>
      </w:r>
    </w:p>
    <w:p w:rsidR="00046E25" w:rsidRDefault="00046E25" w:rsidP="00046E25">
      <w:pPr>
        <w:pStyle w:val="ListParagraph"/>
        <w:numPr>
          <w:ilvl w:val="0"/>
          <w:numId w:val="4"/>
        </w:numPr>
        <w:ind w:left="0" w:firstLine="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საჯარო და კერძო სკოლების დაწყებითი საფეხურის მოსწავლეები.</w:t>
      </w:r>
    </w:p>
    <w:p w:rsidR="00046E25" w:rsidRPr="00B97D18" w:rsidRDefault="00046E25" w:rsidP="00046E25">
      <w:pPr>
        <w:rPr>
          <w:rFonts w:ascii="Sylfaen" w:hAnsi="Sylfaen"/>
          <w:b/>
          <w:lang w:val="ka-GE"/>
        </w:rPr>
      </w:pPr>
      <w:r w:rsidRPr="00B97D18">
        <w:rPr>
          <w:rFonts w:ascii="Sylfaen" w:hAnsi="Sylfaen"/>
          <w:b/>
          <w:lang w:val="ka-GE"/>
        </w:rPr>
        <w:t>პროექტის აქტუალურობა:</w:t>
      </w:r>
    </w:p>
    <w:p w:rsidR="00046E25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lang w:val="ka-GE" w:eastAsia="ka-GE"/>
        </w:rPr>
      </w:pPr>
      <w:r w:rsidRPr="00901AF2">
        <w:rPr>
          <w:rFonts w:ascii="Times New Roman" w:eastAsia="Times New Roman" w:hAnsi="Times New Roman" w:cs="Times New Roman"/>
          <w:lang w:eastAsia="ka-GE"/>
        </w:rPr>
        <w:t xml:space="preserve">2020 </w:t>
      </w:r>
      <w:r>
        <w:rPr>
          <w:rFonts w:ascii="Sylfaen" w:eastAsia="Times New Roman" w:hAnsi="Sylfaen" w:cs="Sylfaen"/>
          <w:lang w:eastAsia="ka-GE"/>
        </w:rPr>
        <w:t>წ</w:t>
      </w:r>
      <w:r>
        <w:rPr>
          <w:rFonts w:ascii="Sylfaen" w:eastAsia="Times New Roman" w:hAnsi="Sylfaen" w:cs="Sylfaen"/>
          <w:lang w:val="ka-GE" w:eastAsia="ka-GE"/>
        </w:rPr>
        <w:t xml:space="preserve">ელს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სრულდება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ქართლ</w:t>
      </w:r>
      <w:r w:rsidRPr="00901AF2">
        <w:rPr>
          <w:rFonts w:ascii="Times New Roman" w:eastAsia="Times New Roman" w:hAnsi="Times New Roman" w:cs="Times New Roman"/>
          <w:lang w:eastAsia="ka-GE"/>
        </w:rPr>
        <w:t>-</w:t>
      </w:r>
      <w:r w:rsidRPr="00901AF2">
        <w:rPr>
          <w:rFonts w:ascii="Sylfaen" w:eastAsia="Times New Roman" w:hAnsi="Sylfaen" w:cs="Sylfaen"/>
          <w:lang w:eastAsia="ka-GE"/>
        </w:rPr>
        <w:t>კახეთის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მეფისა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და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ქართველ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მონარქთა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შორის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ერთ</w:t>
      </w:r>
      <w:r w:rsidRPr="00901AF2">
        <w:rPr>
          <w:rFonts w:ascii="Times New Roman" w:eastAsia="Times New Roman" w:hAnsi="Times New Roman" w:cs="Times New Roman"/>
          <w:lang w:eastAsia="ka-GE"/>
        </w:rPr>
        <w:t>-</w:t>
      </w:r>
      <w:r w:rsidRPr="00901AF2">
        <w:rPr>
          <w:rFonts w:ascii="Sylfaen" w:eastAsia="Times New Roman" w:hAnsi="Sylfaen" w:cs="Sylfaen"/>
          <w:lang w:eastAsia="ka-GE"/>
        </w:rPr>
        <w:t>ერთი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ყველაზე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გამორჩეული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მოღვაწის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,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ერეკლე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II-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ის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დაბადებიდან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 xml:space="preserve"> 300 </w:t>
      </w:r>
      <w:proofErr w:type="spellStart"/>
      <w:r w:rsidRPr="00901AF2">
        <w:rPr>
          <w:rFonts w:ascii="Sylfaen" w:eastAsia="Times New Roman" w:hAnsi="Sylfaen" w:cs="Sylfaen"/>
          <w:lang w:eastAsia="ka-GE"/>
        </w:rPr>
        <w:t>წელი</w:t>
      </w:r>
      <w:proofErr w:type="spellEnd"/>
      <w:r w:rsidRPr="00901AF2">
        <w:rPr>
          <w:rFonts w:ascii="Times New Roman" w:eastAsia="Times New Roman" w:hAnsi="Times New Roman" w:cs="Times New Roman"/>
          <w:lang w:eastAsia="ka-GE"/>
        </w:rPr>
        <w:t>.</w:t>
      </w:r>
      <w:r>
        <w:rPr>
          <w:rFonts w:eastAsia="Times New Roman" w:cs="Times New Roman"/>
          <w:lang w:val="ka-GE" w:eastAsia="ka-GE"/>
        </w:rPr>
        <w:t xml:space="preserve"> იუბილესთან </w:t>
      </w:r>
      <w:r w:rsidRPr="004928F7">
        <w:rPr>
          <w:rFonts w:ascii="Sylfaen" w:eastAsia="Times New Roman" w:hAnsi="Sylfaen" w:cs="Times New Roman"/>
          <w:lang w:val="ka-GE" w:eastAsia="ka-GE"/>
        </w:rPr>
        <w:t xml:space="preserve">დაკავშრებით დაგეგმილია არაერთი </w:t>
      </w:r>
      <w:proofErr w:type="spellStart"/>
      <w:r w:rsidRPr="004928F7">
        <w:rPr>
          <w:rFonts w:ascii="Sylfaen" w:eastAsia="Times New Roman" w:hAnsi="Sylfaen" w:cs="Times New Roman"/>
          <w:lang w:val="ka-GE" w:eastAsia="ka-GE"/>
        </w:rPr>
        <w:t>ღონბისძება</w:t>
      </w:r>
      <w:proofErr w:type="spellEnd"/>
      <w:r w:rsidRPr="004928F7">
        <w:rPr>
          <w:rFonts w:ascii="Sylfaen" w:eastAsia="Times New Roman" w:hAnsi="Sylfaen" w:cs="Times New Roman"/>
          <w:lang w:val="ka-GE" w:eastAsia="ka-GE"/>
        </w:rPr>
        <w:t xml:space="preserve"> და გამოფენა. კონკურსი სწორედ ამ საიუბილეო წლის ფარგლებში განხორციელდება.</w:t>
      </w:r>
    </w:p>
    <w:p w:rsidR="00046E25" w:rsidRPr="00D01546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b/>
          <w:lang w:val="ka-GE" w:eastAsia="ka-GE"/>
        </w:rPr>
      </w:pPr>
      <w:r w:rsidRPr="00D01546">
        <w:rPr>
          <w:rFonts w:ascii="Sylfaen" w:eastAsia="Times New Roman" w:hAnsi="Sylfaen" w:cs="Times New Roman"/>
          <w:b/>
          <w:lang w:val="ka-GE" w:eastAsia="ka-GE"/>
        </w:rPr>
        <w:t>პროექტის აღწერა:</w:t>
      </w:r>
    </w:p>
    <w:p w:rsidR="00046E25" w:rsidRDefault="00046E25" w:rsidP="00046E25">
      <w:pPr>
        <w:jc w:val="both"/>
        <w:rPr>
          <w:rFonts w:ascii="Sylfaen" w:hAnsi="Sylfaen"/>
          <w:lang w:val="ka-GE"/>
        </w:rPr>
      </w:pPr>
      <w:r w:rsidRPr="00BC0DC2">
        <w:rPr>
          <w:rFonts w:ascii="Sylfaen" w:hAnsi="Sylfaen"/>
          <w:lang w:val="ka-GE"/>
        </w:rPr>
        <w:t xml:space="preserve">კონკურსში ჩართვის მსურველი მოსწავლეები შექმნიან საგანგებო მილოცვის ტექსტს მეფისათვის. ამ ტექსტისათვის ხელნაწერთა ეროვნული ცენტრი საკონკურსო პროგრამას ურთავს მეფე ერეკლეს </w:t>
      </w:r>
      <w:r>
        <w:rPr>
          <w:rFonts w:ascii="Sylfaen" w:hAnsi="Sylfaen"/>
          <w:lang w:val="ka-GE"/>
        </w:rPr>
        <w:t xml:space="preserve">გამორჩეულად შემკული </w:t>
      </w:r>
      <w:r w:rsidRPr="00BC0DC2">
        <w:rPr>
          <w:rFonts w:ascii="Sylfaen" w:hAnsi="Sylfaen"/>
          <w:lang w:val="ka-GE"/>
        </w:rPr>
        <w:t xml:space="preserve">საბუთის მიხედვით მომზადებულ </w:t>
      </w:r>
      <w:proofErr w:type="spellStart"/>
      <w:r w:rsidRPr="00BC0DC2">
        <w:rPr>
          <w:rFonts w:ascii="Sylfaen" w:hAnsi="Sylfaen"/>
          <w:lang w:val="ka-GE"/>
        </w:rPr>
        <w:t>მოჩარჩოებას</w:t>
      </w:r>
      <w:proofErr w:type="spellEnd"/>
      <w:r w:rsidRPr="00BC0DC2">
        <w:rPr>
          <w:rFonts w:ascii="Sylfaen" w:hAnsi="Sylfaen"/>
          <w:lang w:val="ka-GE"/>
        </w:rPr>
        <w:t xml:space="preserve">. სწორედ ამ უნიკალურ რეკვიზიტზე </w:t>
      </w:r>
      <w:proofErr w:type="spellStart"/>
      <w:r w:rsidRPr="00BC0DC2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>აი</w:t>
      </w:r>
      <w:r w:rsidRPr="00BC0DC2">
        <w:rPr>
          <w:rFonts w:ascii="Sylfaen" w:hAnsi="Sylfaen"/>
          <w:lang w:val="ka-GE"/>
        </w:rPr>
        <w:t>ტანენ</w:t>
      </w:r>
      <w:proofErr w:type="spellEnd"/>
      <w:r w:rsidRPr="00BC0DC2">
        <w:rPr>
          <w:rFonts w:ascii="Sylfaen" w:hAnsi="Sylfaen"/>
          <w:lang w:val="ka-GE"/>
        </w:rPr>
        <w:t xml:space="preserve"> საგანგებო მილოცვის ტექსტს </w:t>
      </w:r>
      <w:r>
        <w:rPr>
          <w:rFonts w:ascii="Sylfaen" w:hAnsi="Sylfaen"/>
          <w:lang w:val="ka-GE"/>
        </w:rPr>
        <w:t xml:space="preserve">მოსწავლეები </w:t>
      </w:r>
      <w:r w:rsidRPr="00BC0DC2">
        <w:rPr>
          <w:rFonts w:ascii="Sylfaen" w:hAnsi="Sylfaen"/>
          <w:lang w:val="ka-GE"/>
        </w:rPr>
        <w:t>და ამ სახით წარადგენენ კონკურსზე</w:t>
      </w:r>
      <w:r>
        <w:rPr>
          <w:rFonts w:ascii="Sylfaen" w:hAnsi="Sylfaen"/>
          <w:lang w:val="ka-GE"/>
        </w:rPr>
        <w:t>.</w:t>
      </w:r>
    </w:p>
    <w:p w:rsidR="00046E25" w:rsidRPr="00F64E2F" w:rsidRDefault="00046E25" w:rsidP="00046E25">
      <w:pPr>
        <w:jc w:val="both"/>
        <w:rPr>
          <w:rFonts w:ascii="Sylfaen" w:hAnsi="Sylfaen"/>
          <w:lang w:val="ka-GE"/>
        </w:rPr>
      </w:pPr>
    </w:p>
    <w:p w:rsidR="00046E25" w:rsidRPr="00650607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b/>
          <w:lang w:val="ka-GE" w:eastAsia="ka-GE"/>
        </w:rPr>
      </w:pPr>
      <w:proofErr w:type="spellStart"/>
      <w:r w:rsidRPr="00650607">
        <w:rPr>
          <w:rFonts w:ascii="Sylfaen" w:eastAsia="Times New Roman" w:hAnsi="Sylfaen" w:cs="Times New Roman"/>
          <w:b/>
          <w:lang w:val="ka-GE" w:eastAsia="ka-GE"/>
        </w:rPr>
        <w:t>ტექსტსტის</w:t>
      </w:r>
      <w:proofErr w:type="spellEnd"/>
      <w:r w:rsidRPr="00650607">
        <w:rPr>
          <w:rFonts w:ascii="Sylfaen" w:eastAsia="Times New Roman" w:hAnsi="Sylfaen" w:cs="Times New Roman"/>
          <w:b/>
          <w:lang w:val="ka-GE" w:eastAsia="ka-GE"/>
        </w:rPr>
        <w:t xml:space="preserve"> შექმნისათვის აუცილებელი ტექნიკური პარამეტრები:</w:t>
      </w:r>
    </w:p>
    <w:p w:rsidR="00046E25" w:rsidRDefault="00046E25" w:rsidP="00046E2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="Times New Roman" w:hAnsi="Sylfaen" w:cs="Times New Roman"/>
          <w:color w:val="000000"/>
          <w:lang w:val="ka-GE" w:eastAsia="ka-GE"/>
        </w:rPr>
      </w:pPr>
      <w:r>
        <w:rPr>
          <w:rFonts w:ascii="Sylfaen" w:eastAsia="Times New Roman" w:hAnsi="Sylfaen" w:cs="Times New Roman"/>
          <w:color w:val="000000"/>
          <w:lang w:val="ka-GE" w:eastAsia="ka-GE"/>
        </w:rPr>
        <w:t>მილოცვის ტექსტი შეიძლება იყოს როგორც ხელნაწერი, ისე ნაბეჭდი</w:t>
      </w:r>
    </w:p>
    <w:p w:rsidR="00046E25" w:rsidRPr="00650607" w:rsidRDefault="00046E25" w:rsidP="00046E2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="Times New Roman" w:hAnsi="Sylfaen" w:cs="Times New Roman"/>
          <w:color w:val="000000"/>
          <w:lang w:val="ka-GE" w:eastAsia="ka-GE"/>
        </w:rPr>
      </w:pPr>
      <w:r>
        <w:rPr>
          <w:rFonts w:ascii="Sylfaen" w:eastAsia="Times New Roman" w:hAnsi="Sylfaen" w:cs="Times New Roman"/>
          <w:color w:val="000000"/>
          <w:lang w:val="ka-GE" w:eastAsia="ka-GE"/>
        </w:rPr>
        <w:t>მილოცვის ტექსტს აუცილებლად უნდა ჰქონდეს დართული შემდეგი ინფორმაცია: მილოცვის ავტორი, ასაკი, ქალაქი/სოფელი, სკოლა, კლასი, ტელეფონის ნომერი.</w:t>
      </w:r>
    </w:p>
    <w:p w:rsidR="00046E25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lang w:val="ka-GE" w:eastAsia="ka-GE"/>
        </w:rPr>
      </w:pPr>
      <w:r>
        <w:rPr>
          <w:rFonts w:ascii="Sylfaen" w:eastAsia="Times New Roman" w:hAnsi="Sylfaen" w:cs="Times New Roman"/>
          <w:lang w:val="ka-GE" w:eastAsia="ka-GE"/>
        </w:rPr>
        <w:t>საკონკურსო ნამუშევარს კონკურსანტი წარადგენს შემდეგ ელექტრონულ მისამართზე:</w:t>
      </w:r>
    </w:p>
    <w:p w:rsidR="00046E25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lang w:eastAsia="ka-GE"/>
        </w:rPr>
      </w:pPr>
      <w:hyperlink r:id="rId5" w:history="1">
        <w:r w:rsidRPr="00570AD5">
          <w:rPr>
            <w:rStyle w:val="Hyperlink"/>
            <w:rFonts w:ascii="Sylfaen" w:eastAsia="Times New Roman" w:hAnsi="Sylfaen" w:cs="Times New Roman"/>
            <w:lang w:eastAsia="ka-GE"/>
          </w:rPr>
          <w:t>exb.edu@manuscript.ac.ge</w:t>
        </w:r>
      </w:hyperlink>
    </w:p>
    <w:p w:rsidR="00046E25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b/>
          <w:lang w:val="ka-GE" w:eastAsia="ka-GE"/>
        </w:rPr>
      </w:pPr>
      <w:r>
        <w:rPr>
          <w:rFonts w:ascii="Sylfaen" w:eastAsia="Times New Roman" w:hAnsi="Sylfaen" w:cs="Times New Roman"/>
          <w:b/>
          <w:lang w:val="ka-GE" w:eastAsia="ka-GE"/>
        </w:rPr>
        <w:t>საკონკურსო ვადები:</w:t>
      </w:r>
    </w:p>
    <w:p w:rsidR="00046E25" w:rsidRPr="00B97D18" w:rsidRDefault="00046E25" w:rsidP="00046E2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="Times New Roman" w:hAnsi="Sylfaen" w:cs="Times New Roman"/>
          <w:color w:val="000000"/>
          <w:lang w:val="ka-GE" w:eastAsia="ka-GE"/>
        </w:rPr>
      </w:pPr>
      <w:r w:rsidRPr="00B97D18">
        <w:rPr>
          <w:rFonts w:ascii="Sylfaen" w:eastAsia="Times New Roman" w:hAnsi="Sylfaen" w:cs="Times New Roman"/>
          <w:color w:val="000000"/>
          <w:lang w:val="ka-GE" w:eastAsia="ka-GE"/>
        </w:rPr>
        <w:t xml:space="preserve">ესეების მიღება: </w:t>
      </w:r>
      <w:r>
        <w:rPr>
          <w:rFonts w:ascii="Sylfaen" w:eastAsia="Times New Roman" w:hAnsi="Sylfaen" w:cs="Times New Roman"/>
          <w:color w:val="000000"/>
          <w:lang w:eastAsia="ka-GE"/>
        </w:rPr>
        <w:t xml:space="preserve">5 </w:t>
      </w:r>
      <w:r>
        <w:rPr>
          <w:rFonts w:ascii="Sylfaen" w:eastAsia="Times New Roman" w:hAnsi="Sylfaen" w:cs="Times New Roman"/>
          <w:color w:val="000000"/>
          <w:lang w:val="ka-GE" w:eastAsia="ka-GE"/>
        </w:rPr>
        <w:t>ოქტომბრის ჩათვლით</w:t>
      </w:r>
      <w:r w:rsidRPr="00B97D18">
        <w:rPr>
          <w:rFonts w:ascii="Sylfaen" w:eastAsia="Times New Roman" w:hAnsi="Sylfaen" w:cs="Times New Roman"/>
          <w:color w:val="000000"/>
          <w:lang w:val="ka-GE" w:eastAsia="ka-GE"/>
        </w:rPr>
        <w:t>;</w:t>
      </w:r>
    </w:p>
    <w:p w:rsidR="00046E25" w:rsidRPr="00B97D18" w:rsidRDefault="00046E25" w:rsidP="00046E2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Sylfaen" w:eastAsia="Times New Roman" w:hAnsi="Sylfaen" w:cs="Times New Roman"/>
          <w:color w:val="000000"/>
          <w:lang w:val="ka-GE" w:eastAsia="ka-GE"/>
        </w:rPr>
      </w:pPr>
      <w:r w:rsidRPr="00B97D18">
        <w:rPr>
          <w:rFonts w:ascii="Sylfaen" w:eastAsia="Times New Roman" w:hAnsi="Sylfaen" w:cs="Times New Roman"/>
          <w:color w:val="000000"/>
          <w:lang w:val="ka-GE" w:eastAsia="ka-GE"/>
        </w:rPr>
        <w:t xml:space="preserve">გამარჯვებულთა გამოვლენა: </w:t>
      </w:r>
      <w:r>
        <w:rPr>
          <w:rFonts w:ascii="Sylfaen" w:eastAsia="Times New Roman" w:hAnsi="Sylfaen" w:cs="Times New Roman"/>
          <w:color w:val="000000"/>
          <w:lang w:val="ka-GE" w:eastAsia="ka-GE"/>
        </w:rPr>
        <w:t>15 ოქტომბერი</w:t>
      </w:r>
      <w:r w:rsidRPr="00B97D18">
        <w:rPr>
          <w:rFonts w:ascii="Sylfaen" w:eastAsia="Times New Roman" w:hAnsi="Sylfaen" w:cs="Times New Roman"/>
          <w:color w:val="000000"/>
          <w:lang w:val="ka-GE" w:eastAsia="ka-GE"/>
        </w:rPr>
        <w:t>.</w:t>
      </w:r>
    </w:p>
    <w:p w:rsidR="00046E25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b/>
          <w:lang w:val="ka-GE" w:eastAsia="ka-GE"/>
        </w:rPr>
      </w:pPr>
    </w:p>
    <w:p w:rsidR="00046E25" w:rsidRPr="00B97D18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b/>
          <w:lang w:val="ka-GE" w:eastAsia="ka-GE"/>
        </w:rPr>
      </w:pPr>
      <w:r w:rsidRPr="00B97D18">
        <w:rPr>
          <w:rFonts w:ascii="Sylfaen" w:eastAsia="Times New Roman" w:hAnsi="Sylfaen" w:cs="Times New Roman"/>
          <w:b/>
          <w:lang w:val="ka-GE" w:eastAsia="ka-GE"/>
        </w:rPr>
        <w:t>საკონტაქტო ინფორმაცია:</w:t>
      </w:r>
    </w:p>
    <w:p w:rsidR="00046E25" w:rsidRPr="00B97D18" w:rsidRDefault="00046E25" w:rsidP="00046E25">
      <w:pPr>
        <w:spacing w:line="240" w:lineRule="auto"/>
        <w:jc w:val="both"/>
        <w:rPr>
          <w:rFonts w:ascii="Sylfaen" w:eastAsia="Times New Roman" w:hAnsi="Sylfaen" w:cs="Times New Roman"/>
          <w:u w:val="single"/>
          <w:lang w:val="ka-GE" w:eastAsia="ka-GE"/>
        </w:rPr>
      </w:pPr>
      <w:r>
        <w:rPr>
          <w:rFonts w:ascii="Sylfaen" w:eastAsia="Times New Roman" w:hAnsi="Sylfaen" w:cs="Times New Roman"/>
          <w:u w:val="single"/>
          <w:lang w:val="ka-GE" w:eastAsia="ka-GE"/>
        </w:rPr>
        <w:lastRenderedPageBreak/>
        <w:t xml:space="preserve">სსიპ - </w:t>
      </w:r>
      <w:r w:rsidRPr="00B97D18">
        <w:rPr>
          <w:rFonts w:ascii="Sylfaen" w:eastAsia="Times New Roman" w:hAnsi="Sylfaen" w:cs="Times New Roman"/>
          <w:u w:val="single"/>
          <w:lang w:val="ka-GE" w:eastAsia="ka-GE"/>
        </w:rPr>
        <w:t>კორნელი კეკელ</w:t>
      </w:r>
      <w:r>
        <w:rPr>
          <w:rFonts w:ascii="Sylfaen" w:eastAsia="Times New Roman" w:hAnsi="Sylfaen" w:cs="Times New Roman"/>
          <w:u w:val="single"/>
          <w:lang w:val="ka-GE" w:eastAsia="ka-GE"/>
        </w:rPr>
        <w:t>ი</w:t>
      </w:r>
      <w:r w:rsidRPr="00B97D18">
        <w:rPr>
          <w:rFonts w:ascii="Sylfaen" w:eastAsia="Times New Roman" w:hAnsi="Sylfaen" w:cs="Times New Roman"/>
          <w:u w:val="single"/>
          <w:lang w:val="ka-GE" w:eastAsia="ka-GE"/>
        </w:rPr>
        <w:t>ძის სახელობის საქართველოს ხელნაწერთა ე</w:t>
      </w:r>
      <w:r>
        <w:rPr>
          <w:rFonts w:ascii="Sylfaen" w:eastAsia="Times New Roman" w:hAnsi="Sylfaen" w:cs="Times New Roman"/>
          <w:u w:val="single"/>
          <w:lang w:val="ka-GE" w:eastAsia="ka-GE"/>
        </w:rPr>
        <w:t>როვნ</w:t>
      </w:r>
      <w:r w:rsidRPr="00B97D18">
        <w:rPr>
          <w:rFonts w:ascii="Sylfaen" w:eastAsia="Times New Roman" w:hAnsi="Sylfaen" w:cs="Times New Roman"/>
          <w:u w:val="single"/>
          <w:lang w:val="ka-GE" w:eastAsia="ka-GE"/>
        </w:rPr>
        <w:t>ული ცენტრი:</w:t>
      </w:r>
    </w:p>
    <w:p w:rsidR="00046E25" w:rsidRPr="00F64E2F" w:rsidRDefault="00046E25" w:rsidP="00046E25">
      <w:pPr>
        <w:spacing w:line="240" w:lineRule="auto"/>
        <w:jc w:val="both"/>
        <w:rPr>
          <w:rFonts w:ascii="Sylfaen" w:hAnsi="Sylfaen"/>
        </w:rPr>
      </w:pPr>
      <w:r w:rsidRPr="00F64E2F">
        <w:rPr>
          <w:rFonts w:ascii="Sylfaen" w:eastAsia="Times New Roman" w:hAnsi="Sylfaen" w:cs="Times New Roman"/>
          <w:lang w:val="ka-GE" w:eastAsia="ka-GE"/>
        </w:rPr>
        <w:t>ნესტან ბაგაური: 599 899 635</w:t>
      </w:r>
    </w:p>
    <w:p w:rsidR="00B858BE" w:rsidRDefault="00B858BE">
      <w:pPr>
        <w:sectPr w:rsidR="00B858BE">
          <w:pgSz w:w="11906" w:h="16838"/>
          <w:pgMar w:top="1440" w:right="1437" w:bottom="1440" w:left="1440" w:header="720" w:footer="720" w:gutter="0"/>
          <w:cols w:space="720"/>
        </w:sectPr>
      </w:pPr>
      <w:bookmarkStart w:id="0" w:name="_GoBack"/>
      <w:bookmarkEnd w:id="0"/>
    </w:p>
    <w:p w:rsidR="00B858BE" w:rsidRDefault="00046E25">
      <w:pPr>
        <w:spacing w:after="0"/>
        <w:ind w:left="-1440" w:right="10469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088" cy="10689336"/>
            <wp:effectExtent l="0" t="0" r="0" b="0"/>
            <wp:wrapTopAndBottom/>
            <wp:docPr id="297" name="Picture 2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Picture 2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858BE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9EA"/>
    <w:multiLevelType w:val="hybridMultilevel"/>
    <w:tmpl w:val="E51E5578"/>
    <w:lvl w:ilvl="0" w:tplc="703E74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DECC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FE27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803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4D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E8A2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A2938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40D8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E40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174F3"/>
    <w:multiLevelType w:val="hybridMultilevel"/>
    <w:tmpl w:val="CE122618"/>
    <w:lvl w:ilvl="0" w:tplc="D56C23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32FA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04DE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4FB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48D7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C0CA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6066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A20F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E38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A2F7A"/>
    <w:multiLevelType w:val="hybridMultilevel"/>
    <w:tmpl w:val="1B38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D65ED"/>
    <w:multiLevelType w:val="hybridMultilevel"/>
    <w:tmpl w:val="DB90A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E"/>
    <w:rsid w:val="00046E25"/>
    <w:rsid w:val="00B8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F034E-7B33-41FA-BD2C-692CFFEF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E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val="en-GB"/>
    </w:rPr>
  </w:style>
  <w:style w:type="character" w:styleId="Hyperlink">
    <w:name w:val="Hyperlink"/>
    <w:basedOn w:val="DefaultParagraphFont"/>
    <w:uiPriority w:val="99"/>
    <w:unhideWhenUsed/>
    <w:rsid w:val="0004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exb.edu@manuscript.a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Lachashvili</dc:creator>
  <cp:keywords/>
  <cp:lastModifiedBy>Tamar Lachashvili</cp:lastModifiedBy>
  <cp:revision>2</cp:revision>
  <dcterms:created xsi:type="dcterms:W3CDTF">2020-10-02T10:19:00Z</dcterms:created>
  <dcterms:modified xsi:type="dcterms:W3CDTF">2020-10-02T10:19:00Z</dcterms:modified>
</cp:coreProperties>
</file>